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98" w:rsidRDefault="00367D98" w:rsidP="00B52816">
      <w:pPr>
        <w:spacing w:line="216" w:lineRule="auto"/>
        <w:rPr>
          <w:rFonts w:ascii="Calibri" w:hAnsi="Calibri"/>
          <w:color w:val="081B2A"/>
          <w:sz w:val="72"/>
        </w:rPr>
      </w:pPr>
    </w:p>
    <w:p w:rsidR="00B52816" w:rsidRPr="00B9049E" w:rsidRDefault="00B52816" w:rsidP="00B52816">
      <w:pPr>
        <w:spacing w:line="216" w:lineRule="auto"/>
        <w:rPr>
          <w:rFonts w:ascii="Calibri" w:hAnsi="Calibri"/>
          <w:color w:val="081B2A"/>
          <w:sz w:val="72"/>
        </w:rPr>
      </w:pPr>
      <w:r>
        <w:rPr>
          <w:rFonts w:ascii="Calibri" w:hAnsi="Calibri"/>
          <w:color w:val="081B2A"/>
          <w:sz w:val="72"/>
        </w:rPr>
        <w:t xml:space="preserve">Position Description </w:t>
      </w:r>
    </w:p>
    <w:p w:rsidR="00B52816" w:rsidRPr="00622A98" w:rsidRDefault="00923AD2" w:rsidP="00B52816">
      <w:pPr>
        <w:spacing w:line="216" w:lineRule="auto"/>
        <w:rPr>
          <w:rFonts w:ascii="Calibri" w:hAnsi="Calibri"/>
          <w:color w:val="63A70A"/>
          <w:sz w:val="40"/>
        </w:rPr>
      </w:pPr>
      <w:r>
        <w:rPr>
          <w:rFonts w:ascii="Calibri" w:hAnsi="Calibri"/>
          <w:color w:val="63A70A"/>
          <w:sz w:val="40"/>
        </w:rPr>
        <w:t>Alcohol and Drug Outreach Worker</w:t>
      </w:r>
    </w:p>
    <w:p w:rsidR="00B52816" w:rsidRDefault="00B52816" w:rsidP="00B52816"/>
    <w:p w:rsidR="00B52816" w:rsidRDefault="00B52816" w:rsidP="00B52816">
      <w:pPr>
        <w:spacing w:line="216" w:lineRule="auto"/>
        <w:rPr>
          <w:rFonts w:ascii="Calibri" w:hAnsi="Calibri"/>
          <w:color w:val="081B2A"/>
        </w:rPr>
      </w:pPr>
    </w:p>
    <w:tbl>
      <w:tblPr>
        <w:tblW w:w="16110" w:type="dxa"/>
        <w:tblBorders>
          <w:top w:val="single" w:sz="18" w:space="0" w:color="BFBFBF"/>
          <w:insideV w:val="single" w:sz="18" w:space="0" w:color="BFBFBF"/>
        </w:tblBorders>
        <w:tblLook w:val="04A0" w:firstRow="1" w:lastRow="0" w:firstColumn="1" w:lastColumn="0" w:noHBand="0" w:noVBand="1"/>
      </w:tblPr>
      <w:tblGrid>
        <w:gridCol w:w="2376"/>
        <w:gridCol w:w="6867"/>
        <w:gridCol w:w="6867"/>
      </w:tblGrid>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Award &amp; grade:</w:t>
            </w:r>
          </w:p>
        </w:tc>
        <w:tc>
          <w:tcPr>
            <w:tcW w:w="6867" w:type="dxa"/>
            <w:vAlign w:val="center"/>
          </w:tcPr>
          <w:p w:rsidR="00B52816" w:rsidRPr="00AC40CC" w:rsidRDefault="00923AD2" w:rsidP="00664E07">
            <w:pPr>
              <w:rPr>
                <w:rFonts w:ascii="Calibri" w:hAnsi="Calibri" w:cs="Arial"/>
                <w:sz w:val="20"/>
                <w:szCs w:val="20"/>
              </w:rPr>
            </w:pPr>
            <w:r>
              <w:rPr>
                <w:rFonts w:ascii="Calibri" w:hAnsi="Calibri" w:cs="Arial"/>
                <w:sz w:val="20"/>
                <w:szCs w:val="20"/>
              </w:rPr>
              <w:t>Community Health Centre Stand Alone Services SACS Multi Enterprise Agreement 2013-2015 Social Worker Class 2</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Salary range</w:t>
            </w:r>
          </w:p>
        </w:tc>
        <w:tc>
          <w:tcPr>
            <w:tcW w:w="6867" w:type="dxa"/>
            <w:vAlign w:val="center"/>
          </w:tcPr>
          <w:p w:rsidR="00B52816" w:rsidRPr="00AC40CC" w:rsidRDefault="00B52816" w:rsidP="00664E07">
            <w:pPr>
              <w:rPr>
                <w:rFonts w:ascii="Calibri" w:hAnsi="Calibri" w:cs="Arial"/>
                <w:sz w:val="20"/>
                <w:szCs w:val="20"/>
              </w:rPr>
            </w:pPr>
            <w:r>
              <w:rPr>
                <w:rFonts w:ascii="Calibri" w:hAnsi="Calibri" w:cs="Arial"/>
                <w:sz w:val="20"/>
                <w:szCs w:val="20"/>
              </w:rPr>
              <w:t>Dependent upon qualifications and experience</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EFT</w:t>
            </w:r>
          </w:p>
        </w:tc>
        <w:tc>
          <w:tcPr>
            <w:tcW w:w="6867" w:type="dxa"/>
            <w:vAlign w:val="center"/>
          </w:tcPr>
          <w:p w:rsidR="00B52816" w:rsidRPr="00AC40CC" w:rsidRDefault="00923AD2" w:rsidP="00664E07">
            <w:pPr>
              <w:rPr>
                <w:rFonts w:ascii="Calibri" w:hAnsi="Calibri" w:cs="Arial"/>
                <w:sz w:val="20"/>
                <w:szCs w:val="20"/>
              </w:rPr>
            </w:pPr>
            <w:r>
              <w:rPr>
                <w:rFonts w:ascii="Calibri" w:hAnsi="Calibri" w:cs="Arial"/>
                <w:sz w:val="20"/>
                <w:szCs w:val="20"/>
              </w:rPr>
              <w:t>1.0</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Reporting to</w:t>
            </w:r>
          </w:p>
        </w:tc>
        <w:tc>
          <w:tcPr>
            <w:tcW w:w="6867" w:type="dxa"/>
            <w:vAlign w:val="center"/>
          </w:tcPr>
          <w:p w:rsidR="00B52816" w:rsidRPr="00AC40CC" w:rsidRDefault="00923AD2" w:rsidP="00664E07">
            <w:pPr>
              <w:rPr>
                <w:rFonts w:ascii="Calibri" w:hAnsi="Calibri" w:cs="Arial"/>
                <w:sz w:val="20"/>
                <w:szCs w:val="20"/>
              </w:rPr>
            </w:pPr>
            <w:r>
              <w:rPr>
                <w:rFonts w:ascii="Calibri" w:hAnsi="Calibri" w:cs="Arial"/>
                <w:sz w:val="20"/>
                <w:szCs w:val="20"/>
              </w:rPr>
              <w:t>Alcohol and Other Drugs Manager</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Accountable to</w:t>
            </w:r>
          </w:p>
        </w:tc>
        <w:tc>
          <w:tcPr>
            <w:tcW w:w="6867" w:type="dxa"/>
            <w:vAlign w:val="center"/>
          </w:tcPr>
          <w:p w:rsidR="00B52816" w:rsidRPr="00AC40CC" w:rsidRDefault="00923AD2" w:rsidP="00664E07">
            <w:pPr>
              <w:rPr>
                <w:rFonts w:ascii="Calibri" w:hAnsi="Calibri" w:cs="Arial"/>
                <w:sz w:val="20"/>
                <w:szCs w:val="20"/>
              </w:rPr>
            </w:pPr>
            <w:r>
              <w:rPr>
                <w:rFonts w:ascii="Calibri" w:hAnsi="Calibri" w:cs="Arial"/>
                <w:sz w:val="20"/>
                <w:szCs w:val="20"/>
              </w:rPr>
              <w:t>General Manager</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Tenure</w:t>
            </w:r>
          </w:p>
        </w:tc>
        <w:tc>
          <w:tcPr>
            <w:tcW w:w="6867" w:type="dxa"/>
            <w:vAlign w:val="center"/>
          </w:tcPr>
          <w:p w:rsidR="00B52816" w:rsidRPr="00AC40CC" w:rsidRDefault="00923AD2" w:rsidP="00664E07">
            <w:pPr>
              <w:rPr>
                <w:rFonts w:ascii="Calibri" w:hAnsi="Calibri" w:cs="Arial"/>
                <w:sz w:val="20"/>
                <w:szCs w:val="20"/>
              </w:rPr>
            </w:pPr>
            <w:r>
              <w:rPr>
                <w:rFonts w:ascii="Calibri" w:hAnsi="Calibri" w:cs="Arial"/>
                <w:sz w:val="20"/>
                <w:szCs w:val="20"/>
              </w:rPr>
              <w:t>Ongoing – subject to funding</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Direct reports</w:t>
            </w:r>
          </w:p>
        </w:tc>
        <w:tc>
          <w:tcPr>
            <w:tcW w:w="6867" w:type="dxa"/>
            <w:vAlign w:val="center"/>
          </w:tcPr>
          <w:p w:rsidR="00B52816" w:rsidRPr="00AC40CC" w:rsidRDefault="005D5463" w:rsidP="00664E07">
            <w:pPr>
              <w:rPr>
                <w:rFonts w:ascii="Calibri" w:hAnsi="Calibri" w:cs="Arial"/>
                <w:sz w:val="20"/>
                <w:szCs w:val="20"/>
              </w:rPr>
            </w:pPr>
            <w:r>
              <w:rPr>
                <w:rFonts w:ascii="Calibri" w:hAnsi="Calibri" w:cs="Arial"/>
                <w:sz w:val="20"/>
                <w:szCs w:val="20"/>
              </w:rPr>
              <w:t>Nil</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Location</w:t>
            </w:r>
          </w:p>
        </w:tc>
        <w:tc>
          <w:tcPr>
            <w:tcW w:w="6867" w:type="dxa"/>
            <w:vAlign w:val="center"/>
          </w:tcPr>
          <w:p w:rsidR="00B52816" w:rsidRPr="00AC40CC" w:rsidRDefault="005D5463" w:rsidP="005D5463">
            <w:pPr>
              <w:rPr>
                <w:rFonts w:ascii="Calibri" w:hAnsi="Calibri" w:cs="Arial"/>
                <w:sz w:val="20"/>
                <w:szCs w:val="20"/>
              </w:rPr>
            </w:pPr>
            <w:r>
              <w:rPr>
                <w:rFonts w:ascii="Calibri" w:hAnsi="Calibri" w:cs="Arial"/>
                <w:sz w:val="20"/>
                <w:szCs w:val="20"/>
              </w:rPr>
              <w:t xml:space="preserve">23 </w:t>
            </w:r>
            <w:r w:rsidR="00B52816" w:rsidRPr="00AC40CC">
              <w:rPr>
                <w:rFonts w:ascii="Calibri" w:hAnsi="Calibri" w:cs="Arial"/>
                <w:sz w:val="20"/>
                <w:szCs w:val="20"/>
              </w:rPr>
              <w:t>Lennox St</w:t>
            </w:r>
            <w:r>
              <w:rPr>
                <w:rFonts w:ascii="Calibri" w:hAnsi="Calibri" w:cs="Arial"/>
                <w:sz w:val="20"/>
                <w:szCs w:val="20"/>
              </w:rPr>
              <w:t>reet, Richmond</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Pr>
                <w:rFonts w:ascii="Arial" w:hAnsi="Arial" w:cs="Arial"/>
                <w:b/>
                <w:sz w:val="20"/>
                <w:szCs w:val="20"/>
              </w:rPr>
              <w:t>Date issued</w:t>
            </w:r>
          </w:p>
        </w:tc>
        <w:tc>
          <w:tcPr>
            <w:tcW w:w="6867" w:type="dxa"/>
            <w:vAlign w:val="center"/>
          </w:tcPr>
          <w:p w:rsidR="00B52816" w:rsidRPr="00AC40CC" w:rsidRDefault="005D5463" w:rsidP="00724F96">
            <w:pPr>
              <w:rPr>
                <w:rFonts w:ascii="Calibri" w:hAnsi="Calibri" w:cs="Arial"/>
                <w:sz w:val="20"/>
                <w:szCs w:val="20"/>
              </w:rPr>
            </w:pPr>
            <w:r>
              <w:rPr>
                <w:rFonts w:ascii="Calibri" w:hAnsi="Calibri" w:cs="Arial"/>
                <w:sz w:val="20"/>
                <w:szCs w:val="20"/>
              </w:rPr>
              <w:t>September 2017</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bl>
    <w:p w:rsidR="00B52816" w:rsidRDefault="00B52816" w:rsidP="00B52816">
      <w:pPr>
        <w:spacing w:line="216" w:lineRule="auto"/>
        <w:rPr>
          <w:rFonts w:ascii="Calibri" w:hAnsi="Calibri"/>
          <w:color w:val="081B2A"/>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Organisation Profile</w:t>
      </w:r>
    </w:p>
    <w:p w:rsidR="00B52816" w:rsidRDefault="00B52816" w:rsidP="00B52816">
      <w:pPr>
        <w:spacing w:line="216" w:lineRule="auto"/>
        <w:rPr>
          <w:rFonts w:ascii="Calibri" w:hAnsi="Calibri"/>
          <w:color w:val="081B2A"/>
        </w:rPr>
      </w:pPr>
    </w:p>
    <w:p w:rsidR="00B52816" w:rsidRDefault="00B52816" w:rsidP="00B52816">
      <w:pPr>
        <w:jc w:val="both"/>
        <w:rPr>
          <w:rFonts w:ascii="Calibri" w:hAnsi="Calibri" w:cs="Calibri"/>
          <w:sz w:val="20"/>
          <w:szCs w:val="20"/>
        </w:rPr>
      </w:pPr>
      <w:r w:rsidRPr="007774B4">
        <w:rPr>
          <w:rFonts w:ascii="Calibri" w:hAnsi="Calibri" w:cs="Calibri"/>
          <w:b/>
          <w:sz w:val="20"/>
          <w:szCs w:val="20"/>
        </w:rPr>
        <w:t>North Richmond Community Health (NRCH)</w:t>
      </w:r>
      <w:r w:rsidRPr="007774B4">
        <w:rPr>
          <w:rFonts w:ascii="Calibri" w:hAnsi="Calibri" w:cs="Calibri"/>
          <w:sz w:val="20"/>
          <w:szCs w:val="20"/>
        </w:rPr>
        <w:t xml:space="preserve"> is committed to making healthcare more accessible and culturally relevant. </w:t>
      </w:r>
    </w:p>
    <w:p w:rsidR="005D5463" w:rsidRPr="007774B4" w:rsidRDefault="005D5463" w:rsidP="00B52816">
      <w:pPr>
        <w:jc w:val="both"/>
        <w:rPr>
          <w:rFonts w:ascii="Calibri" w:hAnsi="Calibri" w:cs="Calibri"/>
          <w:sz w:val="20"/>
          <w:szCs w:val="20"/>
        </w:rPr>
      </w:pPr>
    </w:p>
    <w:p w:rsidR="00B52816" w:rsidRDefault="00B52816" w:rsidP="00B52816">
      <w:pPr>
        <w:jc w:val="both"/>
        <w:rPr>
          <w:rFonts w:ascii="Calibri" w:hAnsi="Calibri" w:cs="Calibri"/>
          <w:sz w:val="20"/>
          <w:szCs w:val="20"/>
        </w:rPr>
      </w:pPr>
      <w:r w:rsidRPr="007774B4">
        <w:rPr>
          <w:rFonts w:ascii="Calibri" w:hAnsi="Calibri" w:cs="Calibri"/>
          <w:sz w:val="20"/>
          <w:szCs w:val="20"/>
        </w:rPr>
        <w:t>Our community health centre in Richmond provides a range of medical, allied health, dental and community services to clients from all backgrounds. We also provide specialist health services in other parts of Victoria, and work with health, government and community services around the country.</w:t>
      </w:r>
    </w:p>
    <w:p w:rsidR="005D5463" w:rsidRDefault="005D5463" w:rsidP="00B52816">
      <w:pPr>
        <w:jc w:val="both"/>
        <w:rPr>
          <w:rFonts w:ascii="Calibri" w:hAnsi="Calibri" w:cs="Calibri"/>
          <w:sz w:val="20"/>
          <w:szCs w:val="20"/>
        </w:rPr>
      </w:pPr>
    </w:p>
    <w:p w:rsidR="005D5463" w:rsidRPr="00A26FCF" w:rsidRDefault="005D5463" w:rsidP="005D5463">
      <w:pPr>
        <w:rPr>
          <w:rFonts w:ascii="Calibri" w:hAnsi="Calibri" w:cs="Calibri"/>
          <w:sz w:val="20"/>
          <w:szCs w:val="20"/>
        </w:rPr>
      </w:pPr>
      <w:r>
        <w:rPr>
          <w:rFonts w:ascii="Calibri" w:hAnsi="Calibri" w:cs="Calibri"/>
          <w:sz w:val="20"/>
          <w:szCs w:val="20"/>
        </w:rPr>
        <w:t xml:space="preserve">The Alcohol and Other Drug (AOD) program of NRCH purpose is </w:t>
      </w:r>
      <w:r w:rsidRPr="00D85680">
        <w:rPr>
          <w:rFonts w:ascii="Calibri" w:hAnsi="Calibri" w:cs="Calibri"/>
          <w:sz w:val="20"/>
          <w:szCs w:val="20"/>
        </w:rPr>
        <w:t xml:space="preserve">to reduce the harms associated with problematic substance use in the community by employing </w:t>
      </w:r>
      <w:r>
        <w:rPr>
          <w:rFonts w:ascii="Calibri" w:hAnsi="Calibri" w:cs="Calibri"/>
          <w:sz w:val="20"/>
          <w:szCs w:val="20"/>
        </w:rPr>
        <w:t xml:space="preserve">a range of strategies with both the individual, the drug using community and the broader north Richmond community.  The AOD program utilises </w:t>
      </w:r>
      <w:r w:rsidRPr="00D85680">
        <w:rPr>
          <w:rFonts w:ascii="Calibri" w:hAnsi="Calibri" w:cs="Calibri"/>
          <w:sz w:val="20"/>
          <w:szCs w:val="20"/>
        </w:rPr>
        <w:t xml:space="preserve">harm minimisation strategies </w:t>
      </w:r>
      <w:r>
        <w:rPr>
          <w:rFonts w:ascii="Calibri" w:hAnsi="Calibri" w:cs="Calibri"/>
          <w:sz w:val="20"/>
          <w:szCs w:val="20"/>
        </w:rPr>
        <w:t>and provides</w:t>
      </w:r>
      <w:r w:rsidRPr="00D85680">
        <w:rPr>
          <w:rFonts w:ascii="Calibri" w:hAnsi="Calibri" w:cs="Calibri"/>
          <w:sz w:val="20"/>
          <w:szCs w:val="20"/>
        </w:rPr>
        <w:t xml:space="preserve"> </w:t>
      </w:r>
      <w:r>
        <w:rPr>
          <w:rFonts w:ascii="Calibri" w:hAnsi="Calibri" w:cs="Calibri"/>
          <w:sz w:val="20"/>
          <w:szCs w:val="20"/>
        </w:rPr>
        <w:t xml:space="preserve">needle syringe equipment, </w:t>
      </w:r>
      <w:r w:rsidRPr="00D85680">
        <w:rPr>
          <w:rFonts w:ascii="Calibri" w:hAnsi="Calibri" w:cs="Calibri"/>
          <w:sz w:val="20"/>
          <w:szCs w:val="20"/>
        </w:rPr>
        <w:t>AOD information, brief interventions and health promotion.</w:t>
      </w:r>
      <w:r>
        <w:rPr>
          <w:rFonts w:ascii="Calibri" w:hAnsi="Calibri" w:cs="Calibri"/>
          <w:sz w:val="20"/>
          <w:szCs w:val="20"/>
        </w:rPr>
        <w:t xml:space="preserve">  It also works to support individuals enter the broader Alcohol and Drug service system.</w:t>
      </w:r>
    </w:p>
    <w:p w:rsidR="00B52816" w:rsidRPr="007774B4" w:rsidRDefault="00B52816" w:rsidP="00B52816">
      <w:pPr>
        <w:rPr>
          <w:rFonts w:ascii="Calibri" w:hAnsi="Calibri" w:cs="Calibri"/>
          <w:sz w:val="20"/>
          <w:szCs w:val="20"/>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 xml:space="preserve">Position Objective </w:t>
      </w:r>
    </w:p>
    <w:p w:rsidR="005D5463" w:rsidRPr="00D85680" w:rsidRDefault="00E26FD9" w:rsidP="005D5463">
      <w:pPr>
        <w:rPr>
          <w:rFonts w:ascii="Calibri" w:hAnsi="Calibri" w:cs="Calibri"/>
          <w:sz w:val="20"/>
          <w:szCs w:val="20"/>
        </w:rPr>
      </w:pPr>
      <w:r>
        <w:rPr>
          <w:rFonts w:ascii="Calibri" w:hAnsi="Calibri" w:cs="Arial"/>
          <w:sz w:val="20"/>
          <w:szCs w:val="20"/>
        </w:rPr>
        <w:br/>
      </w:r>
      <w:r w:rsidR="005D5463" w:rsidRPr="00D85680">
        <w:rPr>
          <w:rFonts w:ascii="Calibri" w:hAnsi="Calibri" w:cs="Calibri"/>
          <w:sz w:val="20"/>
          <w:szCs w:val="20"/>
        </w:rPr>
        <w:t xml:space="preserve">The purpose of the position is </w:t>
      </w:r>
      <w:r w:rsidR="005D5463">
        <w:rPr>
          <w:rFonts w:ascii="Calibri" w:hAnsi="Calibri" w:cs="Calibri"/>
          <w:sz w:val="20"/>
          <w:szCs w:val="20"/>
        </w:rPr>
        <w:t>provide outreach experience and practice to impact on risk practices associated with injecting drug use and improve the health and well-being of people who use illicit drugs, employing harm reduction strategies and operating in accordance with best AOD practice.</w:t>
      </w:r>
    </w:p>
    <w:p w:rsidR="005D5463" w:rsidRDefault="005D5463" w:rsidP="005D5463">
      <w:pPr>
        <w:rPr>
          <w:rFonts w:ascii="Calibri" w:hAnsi="Calibri" w:cs="Calibri"/>
          <w:sz w:val="20"/>
          <w:szCs w:val="20"/>
        </w:rPr>
      </w:pPr>
    </w:p>
    <w:p w:rsidR="005D5463" w:rsidRPr="0061762F" w:rsidRDefault="005D5463" w:rsidP="005D5463">
      <w:pPr>
        <w:rPr>
          <w:rFonts w:ascii="Calibri" w:hAnsi="Calibri" w:cs="Calibri"/>
          <w:sz w:val="20"/>
          <w:szCs w:val="20"/>
        </w:rPr>
      </w:pPr>
      <w:r w:rsidRPr="0061762F">
        <w:rPr>
          <w:rFonts w:ascii="Calibri" w:hAnsi="Calibri" w:cs="Calibri"/>
          <w:sz w:val="20"/>
          <w:szCs w:val="20"/>
        </w:rPr>
        <w:t>The position will contribute to the achievements of the organisation’s strategic directions.</w:t>
      </w:r>
    </w:p>
    <w:p w:rsidR="005204D1" w:rsidRDefault="005204D1" w:rsidP="00B52816">
      <w:pPr>
        <w:rPr>
          <w:rFonts w:ascii="Calibri" w:hAnsi="Calibri" w:cs="Calibri"/>
          <w:sz w:val="20"/>
          <w:szCs w:val="20"/>
        </w:rPr>
      </w:pPr>
    </w:p>
    <w:p w:rsidR="00724F96" w:rsidRPr="00622A98" w:rsidRDefault="00724F96" w:rsidP="00FC1FB0">
      <w:pPr>
        <w:spacing w:line="216" w:lineRule="auto"/>
        <w:rPr>
          <w:rFonts w:ascii="Calibri" w:hAnsi="Calibri"/>
          <w:color w:val="63A70A"/>
          <w:sz w:val="40"/>
        </w:rPr>
      </w:pPr>
    </w:p>
    <w:p w:rsidR="005204D1" w:rsidRDefault="005204D1" w:rsidP="00B52816">
      <w:pPr>
        <w:rPr>
          <w:rFonts w:ascii="Calibri" w:hAnsi="Calibri" w:cs="Calibri"/>
          <w:sz w:val="20"/>
          <w:szCs w:val="20"/>
        </w:rPr>
      </w:pPr>
    </w:p>
    <w:p w:rsidR="0074428F" w:rsidRDefault="0074428F" w:rsidP="00B52816">
      <w:pPr>
        <w:rPr>
          <w:rFonts w:ascii="Calibri" w:hAnsi="Calibri" w:cs="Calibri"/>
          <w:sz w:val="20"/>
          <w:szCs w:val="20"/>
        </w:rPr>
      </w:pPr>
    </w:p>
    <w:p w:rsidR="0074428F" w:rsidRDefault="0074428F" w:rsidP="00B52816">
      <w:pPr>
        <w:rPr>
          <w:rFonts w:ascii="Calibri" w:hAnsi="Calibri" w:cs="Calibri"/>
          <w:sz w:val="20"/>
          <w:szCs w:val="20"/>
        </w:rPr>
      </w:pPr>
    </w:p>
    <w:p w:rsidR="0074428F" w:rsidRDefault="0074428F" w:rsidP="00B52816">
      <w:pPr>
        <w:rPr>
          <w:rFonts w:ascii="Calibri" w:hAnsi="Calibri" w:cs="Calibri"/>
          <w:sz w:val="20"/>
          <w:szCs w:val="20"/>
        </w:rPr>
      </w:pPr>
    </w:p>
    <w:p w:rsidR="0074428F" w:rsidRDefault="0074428F" w:rsidP="00B52816">
      <w:pPr>
        <w:rPr>
          <w:rFonts w:ascii="Calibri" w:hAnsi="Calibri" w:cs="Calibri"/>
          <w:sz w:val="20"/>
          <w:szCs w:val="20"/>
        </w:rPr>
      </w:pPr>
    </w:p>
    <w:p w:rsidR="00186D06" w:rsidRPr="00B9049E" w:rsidRDefault="00186D06" w:rsidP="00186D06">
      <w:pPr>
        <w:spacing w:line="216" w:lineRule="auto"/>
        <w:rPr>
          <w:rFonts w:ascii="Calibri" w:hAnsi="Calibri"/>
          <w:color w:val="081B2A"/>
          <w:sz w:val="72"/>
        </w:rPr>
      </w:pPr>
      <w:r>
        <w:rPr>
          <w:rFonts w:ascii="Calibri" w:hAnsi="Calibri"/>
          <w:color w:val="081B2A"/>
          <w:sz w:val="72"/>
        </w:rPr>
        <w:t xml:space="preserve">Position Description </w:t>
      </w:r>
    </w:p>
    <w:p w:rsidR="00186D06" w:rsidRPr="00622A98" w:rsidRDefault="005D5463" w:rsidP="00186D06">
      <w:pPr>
        <w:spacing w:line="216" w:lineRule="auto"/>
        <w:rPr>
          <w:rFonts w:ascii="Calibri" w:hAnsi="Calibri"/>
          <w:color w:val="63A70A"/>
          <w:sz w:val="40"/>
        </w:rPr>
      </w:pPr>
      <w:r>
        <w:rPr>
          <w:rFonts w:ascii="Calibri" w:hAnsi="Calibri"/>
          <w:color w:val="63A70A"/>
          <w:sz w:val="40"/>
        </w:rPr>
        <w:t>Alcohol and Other Drugs Worker</w:t>
      </w:r>
    </w:p>
    <w:p w:rsidR="005D5463" w:rsidRDefault="005D5463" w:rsidP="005D5463">
      <w:pPr>
        <w:spacing w:line="216" w:lineRule="auto"/>
        <w:rPr>
          <w:rFonts w:ascii="Calibri" w:hAnsi="Calibri"/>
          <w:color w:val="63A70A"/>
          <w:sz w:val="40"/>
        </w:rPr>
      </w:pPr>
    </w:p>
    <w:p w:rsidR="005D5463" w:rsidRDefault="005D5463" w:rsidP="005D5463">
      <w:pPr>
        <w:spacing w:line="216" w:lineRule="auto"/>
        <w:rPr>
          <w:rFonts w:ascii="Calibri" w:hAnsi="Calibri"/>
          <w:color w:val="63A70A"/>
          <w:sz w:val="40"/>
        </w:rPr>
      </w:pPr>
      <w:r w:rsidRPr="00622A98">
        <w:rPr>
          <w:rFonts w:ascii="Calibri" w:hAnsi="Calibri"/>
          <w:color w:val="63A70A"/>
          <w:sz w:val="40"/>
        </w:rPr>
        <w:t>Key Responsibilities</w:t>
      </w:r>
    </w:p>
    <w:p w:rsidR="005D5463" w:rsidRDefault="005D5463" w:rsidP="005D5463">
      <w:pPr>
        <w:jc w:val="both"/>
        <w:rPr>
          <w:rFonts w:ascii="Calibri" w:hAnsi="Calibri" w:cs="Arial"/>
          <w:sz w:val="20"/>
          <w:szCs w:val="20"/>
          <w:lang w:val="en-US"/>
        </w:rPr>
      </w:pPr>
    </w:p>
    <w:p w:rsidR="005D5463" w:rsidRDefault="005D5463" w:rsidP="005D5463">
      <w:pPr>
        <w:spacing w:after="80" w:line="288" w:lineRule="auto"/>
        <w:ind w:left="357" w:hanging="357"/>
        <w:rPr>
          <w:rFonts w:ascii="Calibri" w:hAnsi="Calibri" w:cs="Calibri"/>
          <w:b/>
          <w:sz w:val="20"/>
          <w:szCs w:val="20"/>
        </w:rPr>
      </w:pPr>
      <w:r>
        <w:rPr>
          <w:rFonts w:ascii="Calibri" w:hAnsi="Calibri" w:cs="Calibri"/>
          <w:b/>
          <w:sz w:val="20"/>
          <w:szCs w:val="20"/>
        </w:rPr>
        <w:t>Alcohol and Drug Program – general duties</w:t>
      </w:r>
    </w:p>
    <w:p w:rsidR="005D5463" w:rsidRDefault="005D5463" w:rsidP="005D5463">
      <w:pPr>
        <w:numPr>
          <w:ilvl w:val="0"/>
          <w:numId w:val="3"/>
        </w:numPr>
        <w:spacing w:after="80" w:line="288" w:lineRule="auto"/>
        <w:rPr>
          <w:rFonts w:ascii="Calibri" w:hAnsi="Calibri" w:cs="Calibri"/>
          <w:sz w:val="20"/>
          <w:szCs w:val="20"/>
        </w:rPr>
      </w:pPr>
      <w:r>
        <w:rPr>
          <w:rFonts w:ascii="Calibri" w:hAnsi="Calibri" w:cs="Calibri"/>
          <w:sz w:val="20"/>
          <w:szCs w:val="20"/>
        </w:rPr>
        <w:t>General screening, assessment, crisis intervention and supported referral.</w:t>
      </w:r>
    </w:p>
    <w:p w:rsidR="005D5463" w:rsidRPr="00031B65" w:rsidRDefault="005D5463" w:rsidP="005D5463">
      <w:pPr>
        <w:numPr>
          <w:ilvl w:val="0"/>
          <w:numId w:val="3"/>
        </w:numPr>
        <w:spacing w:after="80" w:line="288" w:lineRule="auto"/>
        <w:rPr>
          <w:rFonts w:ascii="Calibri" w:hAnsi="Calibri" w:cs="Calibri"/>
          <w:sz w:val="20"/>
          <w:szCs w:val="20"/>
        </w:rPr>
      </w:pPr>
      <w:r w:rsidRPr="00D631F6">
        <w:rPr>
          <w:rFonts w:ascii="Calibri" w:hAnsi="Calibri" w:cs="Calibri"/>
          <w:sz w:val="20"/>
          <w:szCs w:val="20"/>
        </w:rPr>
        <w:t>Assess</w:t>
      </w:r>
      <w:r>
        <w:rPr>
          <w:rFonts w:ascii="Calibri" w:hAnsi="Calibri" w:cs="Calibri"/>
          <w:sz w:val="20"/>
          <w:szCs w:val="20"/>
        </w:rPr>
        <w:t>,</w:t>
      </w:r>
      <w:r w:rsidRPr="00D631F6">
        <w:rPr>
          <w:rFonts w:ascii="Calibri" w:hAnsi="Calibri" w:cs="Calibri"/>
          <w:sz w:val="20"/>
          <w:szCs w:val="20"/>
        </w:rPr>
        <w:t xml:space="preserve"> monitor </w:t>
      </w:r>
      <w:r>
        <w:rPr>
          <w:rFonts w:ascii="Calibri" w:hAnsi="Calibri" w:cs="Calibri"/>
          <w:sz w:val="20"/>
          <w:szCs w:val="20"/>
        </w:rPr>
        <w:t xml:space="preserve">and assist </w:t>
      </w:r>
      <w:r w:rsidRPr="00D631F6">
        <w:rPr>
          <w:rFonts w:ascii="Calibri" w:hAnsi="Calibri" w:cs="Calibri"/>
          <w:sz w:val="20"/>
          <w:szCs w:val="20"/>
        </w:rPr>
        <w:t xml:space="preserve">clients who present at the service at risk of overdose and/or who manifest other </w:t>
      </w:r>
      <w:r>
        <w:rPr>
          <w:rFonts w:ascii="Calibri" w:hAnsi="Calibri" w:cs="Calibri"/>
          <w:sz w:val="20"/>
          <w:szCs w:val="20"/>
        </w:rPr>
        <w:t>overdose risk factors</w:t>
      </w:r>
      <w:r w:rsidRPr="00D631F6">
        <w:rPr>
          <w:rFonts w:ascii="Calibri" w:hAnsi="Calibri" w:cs="Calibri"/>
          <w:sz w:val="20"/>
          <w:szCs w:val="20"/>
        </w:rPr>
        <w:t>.</w:t>
      </w:r>
    </w:p>
    <w:p w:rsidR="005D5463" w:rsidRDefault="005D5463" w:rsidP="005D5463">
      <w:pPr>
        <w:numPr>
          <w:ilvl w:val="0"/>
          <w:numId w:val="3"/>
        </w:numPr>
        <w:spacing w:after="80" w:line="288" w:lineRule="auto"/>
        <w:rPr>
          <w:rFonts w:ascii="Calibri" w:hAnsi="Calibri" w:cs="Calibri"/>
          <w:sz w:val="20"/>
          <w:szCs w:val="20"/>
        </w:rPr>
      </w:pPr>
      <w:r>
        <w:rPr>
          <w:rFonts w:ascii="Calibri" w:hAnsi="Calibri" w:cs="Calibri"/>
          <w:sz w:val="20"/>
          <w:szCs w:val="20"/>
        </w:rPr>
        <w:t>Provide direct health education and prevention for clients; e.g. harm reduction, relapse prevention, sexual health education, HIV, hepatitis, nutrition/diet education etc.</w:t>
      </w:r>
    </w:p>
    <w:p w:rsidR="005D5463" w:rsidRPr="00261DF2" w:rsidRDefault="005D5463" w:rsidP="005D5463">
      <w:pPr>
        <w:numPr>
          <w:ilvl w:val="0"/>
          <w:numId w:val="3"/>
        </w:numPr>
        <w:spacing w:after="80" w:line="288" w:lineRule="auto"/>
        <w:rPr>
          <w:rFonts w:ascii="Calibri" w:hAnsi="Calibri" w:cs="Calibri"/>
          <w:sz w:val="20"/>
          <w:szCs w:val="20"/>
        </w:rPr>
      </w:pPr>
      <w:r w:rsidRPr="00261DF2">
        <w:rPr>
          <w:rFonts w:ascii="Calibri" w:hAnsi="Calibri" w:cs="Calibri"/>
          <w:sz w:val="20"/>
          <w:szCs w:val="20"/>
        </w:rPr>
        <w:t>Provide, on request, referral information and supported referral to a range of other health, welfare, legal, housing and drug treatment services.</w:t>
      </w:r>
    </w:p>
    <w:p w:rsidR="005D5463" w:rsidRDefault="005D5463" w:rsidP="005D5463">
      <w:pPr>
        <w:numPr>
          <w:ilvl w:val="0"/>
          <w:numId w:val="3"/>
        </w:numPr>
        <w:spacing w:after="80" w:line="288" w:lineRule="auto"/>
        <w:rPr>
          <w:rFonts w:ascii="Calibri" w:hAnsi="Calibri" w:cs="Calibri"/>
          <w:sz w:val="20"/>
          <w:szCs w:val="20"/>
        </w:rPr>
      </w:pPr>
      <w:r w:rsidRPr="00261DF2">
        <w:rPr>
          <w:rFonts w:ascii="Calibri" w:hAnsi="Calibri" w:cs="Calibri"/>
          <w:sz w:val="20"/>
          <w:szCs w:val="20"/>
        </w:rPr>
        <w:t xml:space="preserve">Routinely collect data and provide reports to </w:t>
      </w:r>
      <w:r>
        <w:rPr>
          <w:rFonts w:ascii="Calibri" w:hAnsi="Calibri" w:cs="Calibri"/>
          <w:sz w:val="20"/>
          <w:szCs w:val="20"/>
        </w:rPr>
        <w:t>the Department of Health and Human Services (</w:t>
      </w:r>
      <w:r w:rsidRPr="00261DF2">
        <w:rPr>
          <w:rFonts w:ascii="Calibri" w:hAnsi="Calibri" w:cs="Calibri"/>
          <w:sz w:val="20"/>
          <w:szCs w:val="20"/>
        </w:rPr>
        <w:t>DH</w:t>
      </w:r>
      <w:r>
        <w:rPr>
          <w:rFonts w:ascii="Calibri" w:hAnsi="Calibri" w:cs="Calibri"/>
          <w:sz w:val="20"/>
          <w:szCs w:val="20"/>
        </w:rPr>
        <w:t>HS)</w:t>
      </w:r>
      <w:r w:rsidRPr="00261DF2">
        <w:rPr>
          <w:rFonts w:ascii="Calibri" w:hAnsi="Calibri" w:cs="Calibri"/>
          <w:sz w:val="20"/>
          <w:szCs w:val="20"/>
        </w:rPr>
        <w:t xml:space="preserve">, AOD team leader and others on request. </w:t>
      </w:r>
      <w:r>
        <w:rPr>
          <w:rFonts w:ascii="Calibri" w:hAnsi="Calibri" w:cs="Calibri"/>
          <w:sz w:val="20"/>
          <w:szCs w:val="20"/>
        </w:rPr>
        <w:t xml:space="preserve">  </w:t>
      </w:r>
      <w:r w:rsidRPr="00D631F6">
        <w:rPr>
          <w:rFonts w:ascii="Calibri" w:hAnsi="Calibri" w:cs="Calibri"/>
          <w:sz w:val="20"/>
          <w:szCs w:val="20"/>
        </w:rPr>
        <w:t>Record and maintain case notes; fulfil all reporting requirements.</w:t>
      </w:r>
    </w:p>
    <w:p w:rsidR="005D5463" w:rsidRDefault="005D5463" w:rsidP="005D5463">
      <w:pPr>
        <w:numPr>
          <w:ilvl w:val="0"/>
          <w:numId w:val="3"/>
        </w:numPr>
        <w:spacing w:after="80" w:line="288" w:lineRule="auto"/>
        <w:rPr>
          <w:rFonts w:ascii="Calibri" w:hAnsi="Calibri" w:cs="Calibri"/>
          <w:sz w:val="20"/>
          <w:szCs w:val="20"/>
        </w:rPr>
      </w:pPr>
      <w:r>
        <w:rPr>
          <w:rFonts w:ascii="Calibri" w:hAnsi="Calibri" w:cs="Calibri"/>
          <w:sz w:val="20"/>
          <w:szCs w:val="20"/>
        </w:rPr>
        <w:t>Attend and participate in relevant internal and external meetings and other forums.</w:t>
      </w:r>
      <w:r w:rsidRPr="00D631F6">
        <w:rPr>
          <w:rFonts w:ascii="Calibri" w:hAnsi="Calibri" w:cs="Calibri"/>
          <w:sz w:val="20"/>
          <w:szCs w:val="20"/>
        </w:rPr>
        <w:t xml:space="preserve"> </w:t>
      </w:r>
    </w:p>
    <w:p w:rsidR="005D5463" w:rsidRDefault="005D5463" w:rsidP="005D5463">
      <w:pPr>
        <w:numPr>
          <w:ilvl w:val="0"/>
          <w:numId w:val="3"/>
        </w:numPr>
        <w:spacing w:after="80" w:line="288" w:lineRule="auto"/>
        <w:rPr>
          <w:rFonts w:ascii="Calibri" w:hAnsi="Calibri" w:cs="Calibri"/>
          <w:sz w:val="20"/>
          <w:szCs w:val="20"/>
        </w:rPr>
      </w:pPr>
      <w:r>
        <w:rPr>
          <w:rFonts w:ascii="Calibri" w:hAnsi="Calibri" w:cs="Calibri"/>
          <w:sz w:val="20"/>
          <w:szCs w:val="20"/>
        </w:rPr>
        <w:t xml:space="preserve">Assist in planning, implementing and evaluating events and specific initiatives. </w:t>
      </w:r>
    </w:p>
    <w:p w:rsidR="005D5463" w:rsidRDefault="005D5463" w:rsidP="005D5463">
      <w:pPr>
        <w:numPr>
          <w:ilvl w:val="0"/>
          <w:numId w:val="3"/>
        </w:numPr>
        <w:spacing w:after="80" w:line="288" w:lineRule="auto"/>
        <w:rPr>
          <w:rFonts w:ascii="Calibri" w:hAnsi="Calibri" w:cs="Calibri"/>
          <w:sz w:val="20"/>
          <w:szCs w:val="20"/>
        </w:rPr>
      </w:pPr>
      <w:r>
        <w:rPr>
          <w:rFonts w:ascii="Calibri" w:hAnsi="Calibri" w:cs="Calibri"/>
          <w:sz w:val="20"/>
          <w:szCs w:val="20"/>
        </w:rPr>
        <w:t>Contribute to the continuous quality improvement of the AOD program.</w:t>
      </w:r>
    </w:p>
    <w:p w:rsidR="005D5463" w:rsidRPr="00CE200F" w:rsidRDefault="005D5463" w:rsidP="005D5463">
      <w:pPr>
        <w:numPr>
          <w:ilvl w:val="0"/>
          <w:numId w:val="3"/>
        </w:numPr>
        <w:spacing w:after="80" w:line="288" w:lineRule="auto"/>
        <w:rPr>
          <w:rFonts w:ascii="Calibri" w:hAnsi="Calibri" w:cs="Calibri"/>
          <w:sz w:val="20"/>
          <w:szCs w:val="20"/>
        </w:rPr>
      </w:pPr>
      <w:r>
        <w:rPr>
          <w:rFonts w:ascii="Calibri" w:hAnsi="Calibri" w:cs="Calibri"/>
          <w:sz w:val="20"/>
          <w:szCs w:val="20"/>
        </w:rPr>
        <w:t>Contribute to the development and maintenance of an innovative AOD service delivery model.</w:t>
      </w:r>
    </w:p>
    <w:p w:rsidR="005D5463" w:rsidRPr="00D631F6" w:rsidRDefault="005D5463" w:rsidP="005D5463">
      <w:pPr>
        <w:numPr>
          <w:ilvl w:val="0"/>
          <w:numId w:val="3"/>
        </w:numPr>
        <w:spacing w:after="80" w:line="288" w:lineRule="auto"/>
        <w:rPr>
          <w:rFonts w:ascii="Calibri" w:hAnsi="Calibri" w:cs="Calibri"/>
          <w:sz w:val="20"/>
          <w:szCs w:val="20"/>
        </w:rPr>
      </w:pPr>
      <w:r w:rsidRPr="00D631F6">
        <w:rPr>
          <w:rFonts w:ascii="Calibri" w:hAnsi="Calibri" w:cs="Calibri"/>
          <w:sz w:val="20"/>
          <w:szCs w:val="20"/>
        </w:rPr>
        <w:t>Provide secondary consultation to other NRCH staff and external providers. Attend and participate in relevant internal and external meetings and other forums.</w:t>
      </w:r>
    </w:p>
    <w:p w:rsidR="005D5463" w:rsidRPr="00EF4E3E" w:rsidRDefault="005D5463" w:rsidP="005D5463">
      <w:pPr>
        <w:numPr>
          <w:ilvl w:val="0"/>
          <w:numId w:val="3"/>
        </w:numPr>
        <w:spacing w:after="80" w:line="288" w:lineRule="auto"/>
        <w:rPr>
          <w:rFonts w:ascii="Calibri" w:hAnsi="Calibri" w:cs="Calibri"/>
          <w:sz w:val="20"/>
          <w:szCs w:val="20"/>
        </w:rPr>
      </w:pPr>
      <w:r>
        <w:rPr>
          <w:rFonts w:ascii="Calibri" w:hAnsi="Calibri" w:cs="Calibri"/>
          <w:sz w:val="20"/>
          <w:szCs w:val="20"/>
        </w:rPr>
        <w:t>Carry out other duties as requested by management.</w:t>
      </w:r>
    </w:p>
    <w:p w:rsidR="005D5463" w:rsidRPr="00CE200F" w:rsidRDefault="005D5463" w:rsidP="005D5463">
      <w:pPr>
        <w:spacing w:after="80" w:line="288" w:lineRule="auto"/>
        <w:ind w:left="357" w:hanging="357"/>
        <w:rPr>
          <w:rFonts w:ascii="Calibri" w:hAnsi="Calibri" w:cs="Calibri"/>
          <w:b/>
          <w:sz w:val="20"/>
          <w:szCs w:val="20"/>
        </w:rPr>
      </w:pPr>
      <w:r>
        <w:rPr>
          <w:rFonts w:ascii="Calibri" w:hAnsi="Calibri" w:cs="Calibri"/>
          <w:b/>
          <w:sz w:val="20"/>
          <w:szCs w:val="20"/>
        </w:rPr>
        <w:t xml:space="preserve">Needle Syringe </w:t>
      </w:r>
    </w:p>
    <w:p w:rsidR="005D5463" w:rsidRPr="00261DF2" w:rsidRDefault="005D5463" w:rsidP="005D5463">
      <w:pPr>
        <w:numPr>
          <w:ilvl w:val="0"/>
          <w:numId w:val="3"/>
        </w:numPr>
        <w:spacing w:after="80" w:line="288" w:lineRule="auto"/>
        <w:rPr>
          <w:rFonts w:ascii="Calibri" w:hAnsi="Calibri" w:cs="Calibri"/>
          <w:sz w:val="20"/>
          <w:szCs w:val="20"/>
        </w:rPr>
      </w:pPr>
      <w:r w:rsidRPr="00261DF2">
        <w:rPr>
          <w:rFonts w:ascii="Calibri" w:hAnsi="Calibri" w:cs="Calibri"/>
          <w:sz w:val="20"/>
          <w:szCs w:val="20"/>
        </w:rPr>
        <w:t xml:space="preserve">Provide needle syringe </w:t>
      </w:r>
      <w:r>
        <w:rPr>
          <w:rFonts w:ascii="Calibri" w:hAnsi="Calibri" w:cs="Calibri"/>
          <w:sz w:val="20"/>
          <w:szCs w:val="20"/>
        </w:rPr>
        <w:t xml:space="preserve">(NS) </w:t>
      </w:r>
      <w:r w:rsidRPr="00261DF2">
        <w:rPr>
          <w:rFonts w:ascii="Calibri" w:hAnsi="Calibri" w:cs="Calibri"/>
          <w:sz w:val="20"/>
          <w:szCs w:val="20"/>
        </w:rPr>
        <w:t xml:space="preserve">equipment, on request, in conjunction with resources on HIV and Hepatitis B &amp; C prevention and </w:t>
      </w:r>
      <w:proofErr w:type="gramStart"/>
      <w:r w:rsidRPr="00261DF2">
        <w:rPr>
          <w:rFonts w:ascii="Calibri" w:hAnsi="Calibri" w:cs="Calibri"/>
          <w:sz w:val="20"/>
          <w:szCs w:val="20"/>
        </w:rPr>
        <w:t>hepatitis C treatment options</w:t>
      </w:r>
      <w:proofErr w:type="gramEnd"/>
      <w:r w:rsidRPr="00261DF2">
        <w:rPr>
          <w:rFonts w:ascii="Calibri" w:hAnsi="Calibri" w:cs="Calibri"/>
          <w:sz w:val="20"/>
          <w:szCs w:val="20"/>
        </w:rPr>
        <w:t>; information and materials on safer sex and on safe disposal.</w:t>
      </w:r>
    </w:p>
    <w:p w:rsidR="005D5463" w:rsidRPr="00261DF2" w:rsidRDefault="005D5463" w:rsidP="005D5463">
      <w:pPr>
        <w:numPr>
          <w:ilvl w:val="0"/>
          <w:numId w:val="3"/>
        </w:numPr>
        <w:spacing w:after="80" w:line="288" w:lineRule="auto"/>
        <w:rPr>
          <w:rFonts w:ascii="Calibri" w:hAnsi="Calibri" w:cs="Calibri"/>
          <w:sz w:val="20"/>
          <w:szCs w:val="20"/>
        </w:rPr>
      </w:pPr>
      <w:r w:rsidRPr="00261DF2">
        <w:rPr>
          <w:rFonts w:ascii="Calibri" w:hAnsi="Calibri" w:cs="Calibri"/>
          <w:sz w:val="20"/>
          <w:szCs w:val="20"/>
        </w:rPr>
        <w:t>Maintain NS stock levels; order</w:t>
      </w:r>
      <w:r>
        <w:rPr>
          <w:rFonts w:ascii="Calibri" w:hAnsi="Calibri" w:cs="Calibri"/>
          <w:sz w:val="20"/>
          <w:szCs w:val="20"/>
        </w:rPr>
        <w:t xml:space="preserve"> </w:t>
      </w:r>
      <w:r w:rsidRPr="00261DF2">
        <w:rPr>
          <w:rFonts w:ascii="Calibri" w:hAnsi="Calibri" w:cs="Calibri"/>
          <w:sz w:val="20"/>
          <w:szCs w:val="20"/>
        </w:rPr>
        <w:t>stock and other resources and</w:t>
      </w:r>
      <w:r>
        <w:rPr>
          <w:rFonts w:ascii="Calibri" w:hAnsi="Calibri" w:cs="Calibri"/>
          <w:sz w:val="20"/>
          <w:szCs w:val="20"/>
        </w:rPr>
        <w:t xml:space="preserve"> coordinate the</w:t>
      </w:r>
      <w:r w:rsidRPr="00261DF2">
        <w:rPr>
          <w:rFonts w:ascii="Calibri" w:hAnsi="Calibri" w:cs="Calibri"/>
          <w:sz w:val="20"/>
          <w:szCs w:val="20"/>
        </w:rPr>
        <w:t xml:space="preserve"> storage of NS supplies and educational resources. </w:t>
      </w:r>
    </w:p>
    <w:p w:rsidR="005D5463" w:rsidRPr="006868EC" w:rsidRDefault="005D5463" w:rsidP="005D5463">
      <w:pPr>
        <w:numPr>
          <w:ilvl w:val="0"/>
          <w:numId w:val="3"/>
        </w:numPr>
        <w:spacing w:after="80" w:line="288" w:lineRule="auto"/>
        <w:rPr>
          <w:rFonts w:ascii="Calibri" w:hAnsi="Calibri" w:cs="Calibri"/>
          <w:sz w:val="20"/>
          <w:szCs w:val="20"/>
        </w:rPr>
      </w:pPr>
      <w:r w:rsidRPr="00261DF2">
        <w:rPr>
          <w:rFonts w:ascii="Calibri" w:hAnsi="Calibri" w:cs="Calibri"/>
          <w:sz w:val="20"/>
          <w:szCs w:val="20"/>
        </w:rPr>
        <w:t>Participate in needle/syringe retrievals and monitor the area around NRCH for inappropriate drug use and discarded equipment.</w:t>
      </w:r>
    </w:p>
    <w:p w:rsidR="005D5463" w:rsidRPr="006868EC" w:rsidRDefault="005D5463" w:rsidP="005D5463">
      <w:pPr>
        <w:numPr>
          <w:ilvl w:val="0"/>
          <w:numId w:val="3"/>
        </w:numPr>
        <w:spacing w:after="80" w:line="288" w:lineRule="auto"/>
        <w:rPr>
          <w:rFonts w:ascii="Calibri" w:hAnsi="Calibri" w:cs="Calibri"/>
          <w:sz w:val="20"/>
          <w:szCs w:val="20"/>
        </w:rPr>
      </w:pPr>
      <w:r>
        <w:rPr>
          <w:rFonts w:ascii="Calibri" w:hAnsi="Calibri" w:cs="Calibri"/>
          <w:sz w:val="20"/>
          <w:szCs w:val="20"/>
        </w:rPr>
        <w:t>Work in the Needle Syringe Program when required or as directed.</w:t>
      </w:r>
    </w:p>
    <w:p w:rsidR="005D5463" w:rsidRPr="009E2F35" w:rsidRDefault="005D5463" w:rsidP="005D5463">
      <w:pPr>
        <w:jc w:val="both"/>
        <w:rPr>
          <w:rFonts w:ascii="Arial" w:hAnsi="Arial" w:cs="Arial"/>
          <w:sz w:val="20"/>
          <w:szCs w:val="20"/>
          <w:lang w:val="en-US"/>
        </w:rPr>
      </w:pPr>
    </w:p>
    <w:p w:rsidR="006B0F1D" w:rsidRPr="00CE200F" w:rsidRDefault="006B0F1D" w:rsidP="006B0F1D">
      <w:pPr>
        <w:spacing w:after="80" w:line="288" w:lineRule="auto"/>
        <w:rPr>
          <w:rFonts w:ascii="Calibri" w:hAnsi="Calibri" w:cs="Calibri"/>
          <w:b/>
          <w:sz w:val="20"/>
          <w:szCs w:val="20"/>
        </w:rPr>
      </w:pPr>
      <w:r w:rsidRPr="00261DF2">
        <w:rPr>
          <w:rFonts w:ascii="Calibri" w:hAnsi="Calibri" w:cs="Calibri"/>
          <w:b/>
          <w:sz w:val="20"/>
          <w:szCs w:val="20"/>
        </w:rPr>
        <w:t>Outreach</w:t>
      </w:r>
    </w:p>
    <w:p w:rsidR="006B0F1D" w:rsidRDefault="006B0F1D" w:rsidP="006B0F1D">
      <w:pPr>
        <w:numPr>
          <w:ilvl w:val="0"/>
          <w:numId w:val="3"/>
        </w:numPr>
        <w:spacing w:after="80" w:line="288" w:lineRule="auto"/>
        <w:rPr>
          <w:rFonts w:ascii="Calibri" w:hAnsi="Calibri" w:cs="Calibri"/>
          <w:sz w:val="20"/>
          <w:szCs w:val="20"/>
        </w:rPr>
      </w:pPr>
      <w:r w:rsidRPr="00D631F6">
        <w:rPr>
          <w:rFonts w:ascii="Calibri" w:hAnsi="Calibri" w:cs="Calibri"/>
          <w:sz w:val="20"/>
          <w:szCs w:val="20"/>
        </w:rPr>
        <w:t>Respond to, assess and, as appropriate, manage incidents of drug related overdose that occur</w:t>
      </w:r>
      <w:r>
        <w:rPr>
          <w:rFonts w:ascii="Calibri" w:hAnsi="Calibri" w:cs="Calibri"/>
          <w:sz w:val="20"/>
          <w:szCs w:val="20"/>
        </w:rPr>
        <w:t xml:space="preserve"> within the vicinity of the </w:t>
      </w:r>
      <w:r w:rsidRPr="00D631F6">
        <w:rPr>
          <w:rFonts w:ascii="Calibri" w:hAnsi="Calibri" w:cs="Calibri"/>
          <w:sz w:val="20"/>
          <w:szCs w:val="20"/>
        </w:rPr>
        <w:t>NRCH; implement CPR where necessary</w:t>
      </w:r>
      <w:r>
        <w:rPr>
          <w:rFonts w:ascii="Calibri" w:hAnsi="Calibri" w:cs="Calibri"/>
          <w:sz w:val="20"/>
          <w:szCs w:val="20"/>
        </w:rPr>
        <w:t>, administer naloxone</w:t>
      </w:r>
      <w:r w:rsidRPr="00D631F6">
        <w:rPr>
          <w:rFonts w:ascii="Calibri" w:hAnsi="Calibri" w:cs="Calibri"/>
          <w:sz w:val="20"/>
          <w:szCs w:val="20"/>
        </w:rPr>
        <w:t xml:space="preserve"> and provide overdose support and follow up as required.</w:t>
      </w:r>
    </w:p>
    <w:p w:rsidR="006B0F1D" w:rsidRDefault="006B0F1D" w:rsidP="006B0F1D">
      <w:pPr>
        <w:spacing w:after="80" w:line="288" w:lineRule="auto"/>
        <w:rPr>
          <w:rFonts w:ascii="Calibri" w:hAnsi="Calibri" w:cs="Calibri"/>
          <w:sz w:val="20"/>
          <w:szCs w:val="20"/>
        </w:rPr>
      </w:pPr>
    </w:p>
    <w:p w:rsidR="006B0F1D" w:rsidRDefault="006B0F1D" w:rsidP="006B0F1D">
      <w:pPr>
        <w:spacing w:after="80" w:line="288" w:lineRule="auto"/>
        <w:rPr>
          <w:rFonts w:ascii="Calibri" w:hAnsi="Calibri" w:cs="Calibri"/>
          <w:sz w:val="20"/>
          <w:szCs w:val="20"/>
        </w:rPr>
      </w:pPr>
    </w:p>
    <w:p w:rsidR="006B0F1D" w:rsidRDefault="006B0F1D" w:rsidP="006B0F1D">
      <w:pPr>
        <w:spacing w:line="216" w:lineRule="auto"/>
        <w:rPr>
          <w:rFonts w:ascii="Calibri" w:hAnsi="Calibri"/>
          <w:color w:val="081B2A"/>
          <w:sz w:val="72"/>
        </w:rPr>
      </w:pPr>
      <w:r>
        <w:rPr>
          <w:rFonts w:ascii="Calibri" w:hAnsi="Calibri"/>
          <w:color w:val="081B2A"/>
          <w:sz w:val="72"/>
        </w:rPr>
        <w:t xml:space="preserve">Position Description </w:t>
      </w:r>
    </w:p>
    <w:p w:rsidR="006B0F1D" w:rsidRDefault="006B0F1D" w:rsidP="006B0F1D">
      <w:pPr>
        <w:spacing w:line="216" w:lineRule="auto"/>
        <w:rPr>
          <w:rFonts w:ascii="Calibri" w:hAnsi="Calibri"/>
          <w:color w:val="081B2A"/>
          <w:sz w:val="72"/>
        </w:rPr>
      </w:pPr>
      <w:r>
        <w:rPr>
          <w:rFonts w:ascii="Calibri" w:hAnsi="Calibri"/>
          <w:color w:val="63A70A"/>
          <w:sz w:val="40"/>
        </w:rPr>
        <w:t>Alcohol and Drug Outreach Worker</w:t>
      </w:r>
    </w:p>
    <w:p w:rsidR="006B0F1D" w:rsidRDefault="006B0F1D" w:rsidP="006B0F1D">
      <w:pPr>
        <w:spacing w:line="216" w:lineRule="auto"/>
        <w:rPr>
          <w:rFonts w:ascii="Calibri" w:hAnsi="Calibri"/>
          <w:color w:val="63A70A"/>
          <w:sz w:val="40"/>
        </w:rPr>
      </w:pPr>
    </w:p>
    <w:p w:rsidR="006B0F1D" w:rsidRPr="00D631F6" w:rsidRDefault="006B0F1D" w:rsidP="006B0F1D">
      <w:pPr>
        <w:numPr>
          <w:ilvl w:val="0"/>
          <w:numId w:val="3"/>
        </w:numPr>
        <w:spacing w:after="80" w:line="288" w:lineRule="auto"/>
        <w:rPr>
          <w:rFonts w:ascii="Calibri" w:hAnsi="Calibri" w:cs="Calibri"/>
          <w:sz w:val="20"/>
          <w:szCs w:val="20"/>
        </w:rPr>
      </w:pPr>
      <w:r w:rsidRPr="00D631F6">
        <w:rPr>
          <w:rFonts w:ascii="Calibri" w:hAnsi="Calibri" w:cs="Calibri"/>
          <w:sz w:val="20"/>
          <w:szCs w:val="20"/>
        </w:rPr>
        <w:t>Develop effective working relationships with ambulance and emergency services and other relevant stakeholders to improve overdose management and outcomes for clients.</w:t>
      </w:r>
    </w:p>
    <w:p w:rsidR="006B0F1D" w:rsidRPr="00D631F6" w:rsidRDefault="006B0F1D" w:rsidP="006B0F1D">
      <w:pPr>
        <w:numPr>
          <w:ilvl w:val="0"/>
          <w:numId w:val="3"/>
        </w:numPr>
        <w:spacing w:after="80" w:line="288" w:lineRule="auto"/>
        <w:rPr>
          <w:rFonts w:ascii="Calibri" w:hAnsi="Calibri" w:cs="Calibri"/>
          <w:sz w:val="20"/>
          <w:szCs w:val="20"/>
        </w:rPr>
      </w:pPr>
      <w:r w:rsidRPr="00D631F6">
        <w:rPr>
          <w:rFonts w:ascii="Calibri" w:hAnsi="Calibri" w:cs="Calibri"/>
          <w:sz w:val="20"/>
          <w:szCs w:val="20"/>
        </w:rPr>
        <w:t xml:space="preserve">Employ a range of strategies to deliver harm reduction messages that address safer drug use issues such as vein care, drugs and their effects, mixing drugs, safe disposal etc. </w:t>
      </w:r>
    </w:p>
    <w:p w:rsidR="006B0F1D" w:rsidRPr="00D631F6" w:rsidRDefault="006B0F1D" w:rsidP="006B0F1D">
      <w:pPr>
        <w:numPr>
          <w:ilvl w:val="0"/>
          <w:numId w:val="3"/>
        </w:numPr>
        <w:spacing w:after="80" w:line="288" w:lineRule="auto"/>
        <w:rPr>
          <w:rFonts w:ascii="Calibri" w:hAnsi="Calibri" w:cs="Calibri"/>
          <w:sz w:val="20"/>
          <w:szCs w:val="20"/>
        </w:rPr>
      </w:pPr>
      <w:r w:rsidRPr="00D631F6">
        <w:rPr>
          <w:rFonts w:ascii="Calibri" w:hAnsi="Calibri" w:cs="Calibri"/>
          <w:sz w:val="20"/>
          <w:szCs w:val="20"/>
        </w:rPr>
        <w:t>Attend and participate in relevant internal and external meetings and other forums.</w:t>
      </w:r>
    </w:p>
    <w:p w:rsidR="006B0F1D" w:rsidRPr="00475A95" w:rsidRDefault="006B0F1D" w:rsidP="006B0F1D">
      <w:pPr>
        <w:numPr>
          <w:ilvl w:val="0"/>
          <w:numId w:val="3"/>
        </w:numPr>
        <w:spacing w:after="80" w:line="288" w:lineRule="auto"/>
        <w:rPr>
          <w:rFonts w:ascii="Calibri" w:hAnsi="Calibri" w:cs="Calibri"/>
          <w:sz w:val="20"/>
          <w:szCs w:val="20"/>
        </w:rPr>
      </w:pPr>
      <w:r w:rsidRPr="00D631F6">
        <w:rPr>
          <w:rFonts w:ascii="Calibri" w:hAnsi="Calibri" w:cs="Calibri"/>
          <w:sz w:val="20"/>
          <w:szCs w:val="20"/>
        </w:rPr>
        <w:t>Participate in program/service development and evaluation.</w:t>
      </w:r>
    </w:p>
    <w:p w:rsidR="00FC1FB0" w:rsidRPr="00622A98" w:rsidRDefault="00FC1FB0" w:rsidP="00FC1FB0">
      <w:pPr>
        <w:spacing w:line="216" w:lineRule="auto"/>
        <w:rPr>
          <w:rFonts w:ascii="Calibri" w:hAnsi="Calibri"/>
          <w:color w:val="63A70A"/>
          <w:sz w:val="40"/>
        </w:rPr>
      </w:pPr>
      <w:r w:rsidRPr="00622A98">
        <w:rPr>
          <w:rFonts w:ascii="Calibri" w:hAnsi="Calibri"/>
          <w:color w:val="63A70A"/>
          <w:sz w:val="40"/>
        </w:rPr>
        <w:t>Key Capabilities</w:t>
      </w:r>
    </w:p>
    <w:p w:rsidR="00B52816" w:rsidRDefault="00B52816" w:rsidP="00B52816">
      <w:pPr>
        <w:rPr>
          <w:rFonts w:ascii="Calibri" w:hAnsi="Calibri" w:cs="Calibri"/>
          <w:sz w:val="20"/>
          <w:szCs w:val="20"/>
        </w:rPr>
      </w:pPr>
    </w:p>
    <w:tbl>
      <w:tblPr>
        <w:tblStyle w:val="TableGrid"/>
        <w:tblW w:w="0" w:type="auto"/>
        <w:tblLook w:val="04A0" w:firstRow="1" w:lastRow="0" w:firstColumn="1" w:lastColumn="0" w:noHBand="0" w:noVBand="1"/>
      </w:tblPr>
      <w:tblGrid>
        <w:gridCol w:w="1604"/>
        <w:gridCol w:w="2219"/>
        <w:gridCol w:w="5193"/>
      </w:tblGrid>
      <w:tr w:rsidR="00651D3A" w:rsidTr="00D435BC">
        <w:trPr>
          <w:trHeight w:val="656"/>
        </w:trPr>
        <w:tc>
          <w:tcPr>
            <w:tcW w:w="1604" w:type="dxa"/>
            <w:tcBorders>
              <w:top w:val="single" w:sz="4" w:space="0" w:color="auto"/>
              <w:left w:val="single" w:sz="4" w:space="0" w:color="auto"/>
              <w:bottom w:val="single" w:sz="4" w:space="0" w:color="auto"/>
              <w:right w:val="single" w:sz="4" w:space="0" w:color="auto"/>
            </w:tcBorders>
          </w:tcPr>
          <w:p w:rsidR="00651D3A" w:rsidRDefault="00651D3A" w:rsidP="00D435BC">
            <w:pPr>
              <w:spacing w:after="120"/>
              <w:rPr>
                <w:rFonts w:asciiTheme="minorHAnsi" w:hAnsiTheme="minorHAnsi" w:cs="Arial"/>
                <w:b/>
                <w:color w:val="808080"/>
                <w:sz w:val="20"/>
                <w:szCs w:val="20"/>
              </w:rPr>
            </w:pPr>
            <w:r>
              <w:rPr>
                <w:rFonts w:asciiTheme="minorHAnsi" w:hAnsiTheme="minorHAnsi" w:cs="Arial"/>
                <w:b/>
                <w:color w:val="808080"/>
                <w:sz w:val="20"/>
                <w:szCs w:val="20"/>
              </w:rPr>
              <w:t>Client experience</w:t>
            </w:r>
          </w:p>
          <w:p w:rsidR="00651D3A" w:rsidRDefault="00651D3A" w:rsidP="00D435B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651D3A" w:rsidRDefault="00651D3A" w:rsidP="00D435BC">
            <w:pPr>
              <w:spacing w:line="216" w:lineRule="auto"/>
              <w:rPr>
                <w:rFonts w:asciiTheme="minorHAnsi" w:hAnsiTheme="minorHAnsi"/>
                <w:b/>
                <w:sz w:val="20"/>
                <w:szCs w:val="20"/>
              </w:rPr>
            </w:pPr>
            <w:r>
              <w:rPr>
                <w:rFonts w:asciiTheme="minorHAnsi" w:hAnsiTheme="minorHAnsi"/>
                <w:b/>
                <w:sz w:val="20"/>
                <w:szCs w:val="20"/>
              </w:rPr>
              <w:t>Community relations</w:t>
            </w:r>
          </w:p>
          <w:p w:rsidR="00651D3A" w:rsidRDefault="00651D3A" w:rsidP="00D435BC">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tcPr>
          <w:p w:rsidR="00FD4829" w:rsidRPr="00FD4829" w:rsidRDefault="00FD4829" w:rsidP="00FD4829">
            <w:pPr>
              <w:pStyle w:val="ListParagraph"/>
              <w:numPr>
                <w:ilvl w:val="0"/>
                <w:numId w:val="13"/>
              </w:numPr>
              <w:spacing w:line="216" w:lineRule="auto"/>
              <w:rPr>
                <w:sz w:val="20"/>
                <w:szCs w:val="20"/>
              </w:rPr>
            </w:pPr>
            <w:r w:rsidRPr="00FD4829">
              <w:rPr>
                <w:sz w:val="20"/>
                <w:szCs w:val="20"/>
              </w:rPr>
              <w:t>Is sensitive to clients’ heritage, traditions and identity.</w:t>
            </w:r>
          </w:p>
          <w:p w:rsidR="00FD4829" w:rsidRPr="00FD4829" w:rsidRDefault="00FD4829" w:rsidP="00FD4829">
            <w:pPr>
              <w:pStyle w:val="ListParagraph"/>
              <w:numPr>
                <w:ilvl w:val="0"/>
                <w:numId w:val="13"/>
              </w:numPr>
              <w:spacing w:line="216" w:lineRule="auto"/>
              <w:rPr>
                <w:sz w:val="20"/>
                <w:szCs w:val="20"/>
              </w:rPr>
            </w:pPr>
            <w:r w:rsidRPr="00FD4829">
              <w:rPr>
                <w:sz w:val="20"/>
                <w:szCs w:val="20"/>
              </w:rPr>
              <w:t>Actively listens to clients and passes on relevant information accurately and appropriately</w:t>
            </w:r>
          </w:p>
          <w:p w:rsidR="00FD4829" w:rsidRPr="00FD4829" w:rsidRDefault="00FD4829" w:rsidP="00FD4829">
            <w:pPr>
              <w:pStyle w:val="ListParagraph"/>
              <w:numPr>
                <w:ilvl w:val="0"/>
                <w:numId w:val="13"/>
              </w:numPr>
              <w:spacing w:line="216" w:lineRule="auto"/>
              <w:rPr>
                <w:sz w:val="20"/>
                <w:szCs w:val="20"/>
              </w:rPr>
            </w:pPr>
            <w:r w:rsidRPr="00FD4829">
              <w:rPr>
                <w:sz w:val="20"/>
                <w:szCs w:val="20"/>
              </w:rPr>
              <w:t>Responds in a prompt and sensitive manner to clients’ requests so that the client feels supported and accepted.</w:t>
            </w:r>
          </w:p>
          <w:p w:rsidR="00651D3A" w:rsidRPr="00FD4829" w:rsidRDefault="00FD4829" w:rsidP="00FD4829">
            <w:pPr>
              <w:pStyle w:val="ListParagraph"/>
              <w:numPr>
                <w:ilvl w:val="0"/>
                <w:numId w:val="13"/>
              </w:numPr>
              <w:spacing w:line="216" w:lineRule="auto"/>
              <w:rPr>
                <w:sz w:val="20"/>
                <w:szCs w:val="20"/>
              </w:rPr>
            </w:pPr>
            <w:r w:rsidRPr="00FD4829">
              <w:rPr>
                <w:sz w:val="20"/>
                <w:szCs w:val="20"/>
              </w:rPr>
              <w:t>Maintains basic awareness of current community issues.</w:t>
            </w:r>
          </w:p>
        </w:tc>
      </w:tr>
      <w:tr w:rsidR="00651D3A" w:rsidTr="00D435BC">
        <w:tc>
          <w:tcPr>
            <w:tcW w:w="1604" w:type="dxa"/>
            <w:vMerge w:val="restart"/>
            <w:tcBorders>
              <w:top w:val="single" w:sz="4" w:space="0" w:color="auto"/>
              <w:left w:val="single" w:sz="4" w:space="0" w:color="auto"/>
              <w:bottom w:val="single" w:sz="4" w:space="0" w:color="auto"/>
              <w:right w:val="single" w:sz="4" w:space="0" w:color="auto"/>
            </w:tcBorders>
          </w:tcPr>
          <w:p w:rsidR="00651D3A" w:rsidRDefault="00651D3A" w:rsidP="00D435BC">
            <w:pPr>
              <w:spacing w:after="120"/>
              <w:rPr>
                <w:rFonts w:asciiTheme="minorHAnsi" w:hAnsiTheme="minorHAnsi" w:cs="Arial"/>
                <w:b/>
                <w:color w:val="808080"/>
                <w:sz w:val="20"/>
                <w:szCs w:val="20"/>
              </w:rPr>
            </w:pPr>
            <w:r>
              <w:rPr>
                <w:rFonts w:asciiTheme="minorHAnsi" w:hAnsiTheme="minorHAnsi" w:cs="Arial"/>
                <w:b/>
                <w:color w:val="808080"/>
                <w:sz w:val="20"/>
                <w:szCs w:val="20"/>
              </w:rPr>
              <w:t>New and Different Approaches</w:t>
            </w:r>
          </w:p>
          <w:p w:rsidR="00651D3A" w:rsidRDefault="00651D3A" w:rsidP="00D435B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651D3A" w:rsidRDefault="00651D3A" w:rsidP="00D435BC">
            <w:pPr>
              <w:spacing w:line="216" w:lineRule="auto"/>
              <w:rPr>
                <w:rFonts w:asciiTheme="minorHAnsi" w:hAnsiTheme="minorHAnsi"/>
                <w:b/>
                <w:sz w:val="20"/>
                <w:szCs w:val="20"/>
              </w:rPr>
            </w:pPr>
            <w:r>
              <w:rPr>
                <w:rFonts w:asciiTheme="minorHAnsi" w:hAnsiTheme="minorHAnsi"/>
                <w:b/>
                <w:sz w:val="20"/>
                <w:szCs w:val="20"/>
              </w:rPr>
              <w:t>Accountability</w:t>
            </w:r>
          </w:p>
          <w:p w:rsidR="00651D3A" w:rsidRDefault="00651D3A" w:rsidP="00D435BC">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hideMark/>
          </w:tcPr>
          <w:p w:rsidR="00FD4829" w:rsidRPr="00FD4829" w:rsidRDefault="00FD4829" w:rsidP="00FD4829">
            <w:pPr>
              <w:pStyle w:val="ListParagraph"/>
              <w:numPr>
                <w:ilvl w:val="0"/>
                <w:numId w:val="14"/>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Seeks feedback to ensure work is consistent with expectations.</w:t>
            </w:r>
          </w:p>
          <w:p w:rsidR="00651D3A" w:rsidRPr="00FD4829" w:rsidRDefault="00FD4829" w:rsidP="00FD4829">
            <w:pPr>
              <w:pStyle w:val="ListParagraph"/>
              <w:numPr>
                <w:ilvl w:val="0"/>
                <w:numId w:val="14"/>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Is committed to own professional and personal development.</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Ethics</w:t>
            </w:r>
          </w:p>
        </w:tc>
        <w:tc>
          <w:tcPr>
            <w:tcW w:w="5193" w:type="dxa"/>
            <w:tcBorders>
              <w:top w:val="single" w:sz="4" w:space="0" w:color="auto"/>
              <w:left w:val="single" w:sz="4" w:space="0" w:color="auto"/>
              <w:bottom w:val="single" w:sz="4" w:space="0" w:color="auto"/>
              <w:right w:val="single" w:sz="4" w:space="0" w:color="auto"/>
            </w:tcBorders>
          </w:tcPr>
          <w:p w:rsidR="00651D3A" w:rsidRPr="00FD4829" w:rsidRDefault="00FD4829" w:rsidP="00FD4829">
            <w:pPr>
              <w:pStyle w:val="ListParagraph"/>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Observes Code of Conduct, behaves ethically and seeks assistance with ethical dilemmas</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Program Development</w:t>
            </w:r>
          </w:p>
        </w:tc>
        <w:tc>
          <w:tcPr>
            <w:tcW w:w="5193" w:type="dxa"/>
            <w:tcBorders>
              <w:top w:val="single" w:sz="4" w:space="0" w:color="auto"/>
              <w:left w:val="single" w:sz="4" w:space="0" w:color="auto"/>
              <w:bottom w:val="single" w:sz="4" w:space="0" w:color="auto"/>
              <w:right w:val="single" w:sz="4" w:space="0" w:color="auto"/>
            </w:tcBorders>
          </w:tcPr>
          <w:p w:rsidR="00FD4829" w:rsidRPr="00FD4829" w:rsidRDefault="00FD4829" w:rsidP="00FD4829">
            <w:pPr>
              <w:pStyle w:val="ListParagraph"/>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Actively participates in team activities.</w:t>
            </w:r>
          </w:p>
          <w:p w:rsidR="00651D3A" w:rsidRPr="00FD4829" w:rsidRDefault="00FD4829" w:rsidP="00FD4829">
            <w:pPr>
              <w:pStyle w:val="ListParagraph"/>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Performs own roles and responsibilities efficiently to contribute to program objectives</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Learning and Development</w:t>
            </w:r>
          </w:p>
        </w:tc>
        <w:tc>
          <w:tcPr>
            <w:tcW w:w="5193" w:type="dxa"/>
            <w:tcBorders>
              <w:top w:val="single" w:sz="4" w:space="0" w:color="auto"/>
              <w:left w:val="single" w:sz="4" w:space="0" w:color="auto"/>
              <w:bottom w:val="single" w:sz="4" w:space="0" w:color="auto"/>
              <w:right w:val="single" w:sz="4" w:space="0" w:color="auto"/>
            </w:tcBorders>
          </w:tcPr>
          <w:p w:rsidR="00651D3A" w:rsidRPr="00FD4829" w:rsidRDefault="00FD4829" w:rsidP="00FD4829">
            <w:pPr>
              <w:pStyle w:val="ListParagraph"/>
              <w:numPr>
                <w:ilvl w:val="0"/>
                <w:numId w:val="15"/>
              </w:numPr>
              <w:spacing w:line="216" w:lineRule="auto"/>
              <w:rPr>
                <w:rFonts w:asciiTheme="minorHAnsi" w:eastAsiaTheme="minorHAnsi" w:hAnsiTheme="minorHAnsi" w:cstheme="minorBidi"/>
                <w:b/>
                <w:sz w:val="20"/>
                <w:szCs w:val="20"/>
              </w:rPr>
            </w:pPr>
            <w:r w:rsidRPr="00FD4829">
              <w:rPr>
                <w:rFonts w:asciiTheme="minorHAnsi" w:eastAsiaTheme="minorHAnsi" w:hAnsiTheme="minorHAnsi" w:cstheme="minorBidi"/>
                <w:sz w:val="20"/>
                <w:szCs w:val="20"/>
              </w:rPr>
              <w:t>Identifies own skills and skill needs in consultation with supervisor</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Innovation</w:t>
            </w:r>
          </w:p>
        </w:tc>
        <w:tc>
          <w:tcPr>
            <w:tcW w:w="5193" w:type="dxa"/>
            <w:tcBorders>
              <w:top w:val="single" w:sz="4" w:space="0" w:color="auto"/>
              <w:left w:val="single" w:sz="4" w:space="0" w:color="auto"/>
              <w:bottom w:val="single" w:sz="4" w:space="0" w:color="auto"/>
              <w:right w:val="single" w:sz="4" w:space="0" w:color="auto"/>
            </w:tcBorders>
            <w:hideMark/>
          </w:tcPr>
          <w:p w:rsidR="00FD4829" w:rsidRPr="00FD4829" w:rsidRDefault="00FD4829" w:rsidP="00FD4829">
            <w:pPr>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Uses technology and software applications effectively in accordance with task requirements</w:t>
            </w:r>
          </w:p>
          <w:p w:rsidR="00651D3A" w:rsidRPr="00FD4829" w:rsidRDefault="00FD4829" w:rsidP="00FD4829">
            <w:pPr>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Identifies opportunities to do things better, develops ideas with others and assists with the implementation of routine changes.</w:t>
            </w:r>
          </w:p>
        </w:tc>
      </w:tr>
      <w:tr w:rsidR="00651D3A" w:rsidTr="00D435BC">
        <w:trPr>
          <w:trHeight w:val="558"/>
        </w:trPr>
        <w:tc>
          <w:tcPr>
            <w:tcW w:w="1604" w:type="dxa"/>
            <w:vMerge w:val="restart"/>
            <w:tcBorders>
              <w:top w:val="single" w:sz="4" w:space="0" w:color="auto"/>
              <w:left w:val="single" w:sz="4" w:space="0" w:color="auto"/>
              <w:bottom w:val="single" w:sz="4" w:space="0" w:color="auto"/>
              <w:right w:val="single" w:sz="4" w:space="0" w:color="auto"/>
            </w:tcBorders>
          </w:tcPr>
          <w:p w:rsidR="00651D3A" w:rsidRDefault="00651D3A" w:rsidP="00D435BC">
            <w:pPr>
              <w:spacing w:after="120"/>
              <w:rPr>
                <w:rFonts w:asciiTheme="minorHAnsi" w:hAnsiTheme="minorHAnsi" w:cs="Arial"/>
                <w:b/>
                <w:color w:val="808080"/>
                <w:sz w:val="20"/>
                <w:szCs w:val="20"/>
              </w:rPr>
            </w:pPr>
            <w:r>
              <w:rPr>
                <w:rFonts w:asciiTheme="minorHAnsi" w:hAnsiTheme="minorHAnsi" w:cs="Arial"/>
                <w:b/>
                <w:color w:val="808080"/>
                <w:sz w:val="20"/>
                <w:szCs w:val="20"/>
              </w:rPr>
              <w:t>Working in Partnership</w:t>
            </w:r>
          </w:p>
          <w:p w:rsidR="00651D3A" w:rsidRDefault="00651D3A" w:rsidP="00D435B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cs="Arial"/>
                <w:b/>
                <w:sz w:val="20"/>
                <w:szCs w:val="20"/>
              </w:rPr>
              <w:t>Change Management</w:t>
            </w:r>
          </w:p>
        </w:tc>
        <w:tc>
          <w:tcPr>
            <w:tcW w:w="5193" w:type="dxa"/>
            <w:tcBorders>
              <w:top w:val="single" w:sz="4" w:space="0" w:color="auto"/>
              <w:left w:val="single" w:sz="4" w:space="0" w:color="auto"/>
              <w:bottom w:val="single" w:sz="4" w:space="0" w:color="auto"/>
              <w:right w:val="single" w:sz="4" w:space="0" w:color="auto"/>
            </w:tcBorders>
            <w:hideMark/>
          </w:tcPr>
          <w:p w:rsidR="00651D3A" w:rsidRPr="00FD4829" w:rsidRDefault="00FD4829" w:rsidP="00FD4829">
            <w:pPr>
              <w:pStyle w:val="ListParagraph"/>
              <w:numPr>
                <w:ilvl w:val="0"/>
                <w:numId w:val="15"/>
              </w:numPr>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Maintains a positive approach to change and adapts to new or different ways of working</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Calibri" w:hAnsi="Calibri"/>
                <w:color w:val="63A70A"/>
                <w:sz w:val="20"/>
                <w:szCs w:val="20"/>
              </w:rPr>
            </w:pPr>
            <w:r>
              <w:rPr>
                <w:rFonts w:asciiTheme="minorHAnsi" w:hAnsiTheme="minorHAnsi" w:cs="Arial"/>
                <w:b/>
                <w:sz w:val="22"/>
                <w:szCs w:val="22"/>
              </w:rPr>
              <w:t>Partnerships and Collaboration</w:t>
            </w:r>
          </w:p>
        </w:tc>
        <w:tc>
          <w:tcPr>
            <w:tcW w:w="5193" w:type="dxa"/>
            <w:tcBorders>
              <w:top w:val="single" w:sz="4" w:space="0" w:color="auto"/>
              <w:left w:val="single" w:sz="4" w:space="0" w:color="auto"/>
              <w:bottom w:val="single" w:sz="4" w:space="0" w:color="auto"/>
              <w:right w:val="single" w:sz="4" w:space="0" w:color="auto"/>
            </w:tcBorders>
            <w:hideMark/>
          </w:tcPr>
          <w:p w:rsidR="00651D3A" w:rsidRPr="00FD4829" w:rsidRDefault="00FD4829" w:rsidP="00FD4829">
            <w:pPr>
              <w:pStyle w:val="ListParagraph"/>
              <w:numPr>
                <w:ilvl w:val="0"/>
                <w:numId w:val="15"/>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Builds collaborative relationships with the relevant people at NRCH.</w:t>
            </w:r>
          </w:p>
        </w:tc>
      </w:tr>
    </w:tbl>
    <w:p w:rsidR="00B52816" w:rsidRDefault="00B52816" w:rsidP="00651D3A">
      <w:pPr>
        <w:jc w:val="both"/>
        <w:rPr>
          <w:rFonts w:ascii="Calibri" w:hAnsi="Calibri" w:cs="Calibri"/>
          <w:b/>
          <w:sz w:val="20"/>
          <w:szCs w:val="20"/>
        </w:rPr>
      </w:pPr>
    </w:p>
    <w:p w:rsidR="005204D1" w:rsidRDefault="005204D1" w:rsidP="00724F96">
      <w:pPr>
        <w:jc w:val="both"/>
        <w:rPr>
          <w:rFonts w:ascii="Calibri" w:hAnsi="Calibri" w:cs="Calibri"/>
          <w:b/>
          <w:sz w:val="20"/>
          <w:szCs w:val="20"/>
        </w:rPr>
      </w:pPr>
    </w:p>
    <w:p w:rsidR="006B0F1D" w:rsidRDefault="006B0F1D" w:rsidP="00724F96">
      <w:pPr>
        <w:jc w:val="both"/>
        <w:rPr>
          <w:rFonts w:ascii="Calibri" w:hAnsi="Calibri" w:cs="Calibri"/>
          <w:b/>
          <w:sz w:val="20"/>
          <w:szCs w:val="20"/>
        </w:rPr>
      </w:pPr>
    </w:p>
    <w:p w:rsidR="006B0F1D" w:rsidRDefault="006B0F1D" w:rsidP="00724F96">
      <w:pPr>
        <w:jc w:val="both"/>
        <w:rPr>
          <w:rFonts w:ascii="Calibri" w:hAnsi="Calibri" w:cs="Calibri"/>
          <w:b/>
          <w:sz w:val="20"/>
          <w:szCs w:val="20"/>
        </w:rPr>
      </w:pPr>
    </w:p>
    <w:p w:rsidR="006B0F1D" w:rsidRDefault="006B0F1D" w:rsidP="00724F96">
      <w:pPr>
        <w:jc w:val="both"/>
        <w:rPr>
          <w:rFonts w:ascii="Calibri" w:hAnsi="Calibri" w:cs="Calibri"/>
          <w:b/>
          <w:sz w:val="20"/>
          <w:szCs w:val="20"/>
        </w:rPr>
      </w:pPr>
    </w:p>
    <w:p w:rsidR="006B0F1D" w:rsidRDefault="006B0F1D" w:rsidP="00724F96">
      <w:pPr>
        <w:jc w:val="both"/>
        <w:rPr>
          <w:rFonts w:ascii="Calibri" w:hAnsi="Calibri" w:cs="Calibri"/>
          <w:b/>
          <w:sz w:val="20"/>
          <w:szCs w:val="20"/>
        </w:rPr>
      </w:pPr>
    </w:p>
    <w:p w:rsidR="006B0F1D" w:rsidRDefault="006B0F1D" w:rsidP="00724F96">
      <w:pPr>
        <w:jc w:val="both"/>
        <w:rPr>
          <w:rFonts w:ascii="Calibri" w:hAnsi="Calibri" w:cs="Calibri"/>
          <w:b/>
          <w:sz w:val="20"/>
          <w:szCs w:val="20"/>
        </w:rPr>
      </w:pPr>
    </w:p>
    <w:p w:rsidR="006B0F1D" w:rsidRDefault="006B0F1D" w:rsidP="00724F96">
      <w:pPr>
        <w:jc w:val="both"/>
        <w:rPr>
          <w:rFonts w:ascii="Calibri" w:hAnsi="Calibri" w:cs="Calibri"/>
          <w:b/>
          <w:sz w:val="20"/>
          <w:szCs w:val="20"/>
        </w:rPr>
      </w:pPr>
    </w:p>
    <w:p w:rsidR="006B0F1D" w:rsidRDefault="006B0F1D" w:rsidP="00724F96">
      <w:pPr>
        <w:jc w:val="both"/>
        <w:rPr>
          <w:rFonts w:ascii="Calibri" w:hAnsi="Calibri" w:cs="Calibri"/>
          <w:b/>
          <w:sz w:val="20"/>
          <w:szCs w:val="20"/>
        </w:rPr>
      </w:pPr>
    </w:p>
    <w:p w:rsidR="006B0F1D" w:rsidRDefault="006B0F1D" w:rsidP="00724F96">
      <w:pPr>
        <w:jc w:val="both"/>
        <w:rPr>
          <w:rFonts w:ascii="Calibri" w:hAnsi="Calibri" w:cs="Calibri"/>
          <w:b/>
          <w:sz w:val="20"/>
          <w:szCs w:val="20"/>
        </w:rPr>
      </w:pPr>
    </w:p>
    <w:p w:rsidR="006B0F1D" w:rsidRDefault="006B0F1D" w:rsidP="00724F96">
      <w:pPr>
        <w:jc w:val="both"/>
        <w:rPr>
          <w:rFonts w:ascii="Calibri" w:hAnsi="Calibri" w:cs="Calibri"/>
          <w:b/>
          <w:sz w:val="20"/>
          <w:szCs w:val="20"/>
        </w:rPr>
      </w:pPr>
    </w:p>
    <w:p w:rsidR="006B0F1D" w:rsidRDefault="006B0F1D" w:rsidP="006B0F1D">
      <w:pPr>
        <w:spacing w:line="216" w:lineRule="auto"/>
        <w:rPr>
          <w:rFonts w:ascii="Calibri" w:hAnsi="Calibri"/>
          <w:color w:val="081B2A"/>
          <w:sz w:val="72"/>
        </w:rPr>
      </w:pPr>
      <w:r>
        <w:rPr>
          <w:rFonts w:ascii="Calibri" w:hAnsi="Calibri"/>
          <w:color w:val="081B2A"/>
          <w:sz w:val="72"/>
        </w:rPr>
        <w:t xml:space="preserve">Position Description </w:t>
      </w:r>
    </w:p>
    <w:p w:rsidR="006B0F1D" w:rsidRDefault="006B0F1D" w:rsidP="006B0F1D">
      <w:pPr>
        <w:spacing w:line="216" w:lineRule="auto"/>
        <w:rPr>
          <w:rFonts w:ascii="Calibri" w:hAnsi="Calibri"/>
          <w:color w:val="081B2A"/>
          <w:sz w:val="72"/>
        </w:rPr>
      </w:pPr>
      <w:r>
        <w:rPr>
          <w:rFonts w:ascii="Calibri" w:hAnsi="Calibri"/>
          <w:color w:val="63A70A"/>
          <w:sz w:val="40"/>
        </w:rPr>
        <w:t>Alcohol and Drug Outreach Worker</w:t>
      </w:r>
    </w:p>
    <w:p w:rsidR="006B0F1D" w:rsidRDefault="006B0F1D" w:rsidP="00724F96">
      <w:pPr>
        <w:jc w:val="both"/>
        <w:rPr>
          <w:rFonts w:ascii="Calibri" w:hAnsi="Calibri" w:cs="Calibri"/>
          <w:b/>
          <w:sz w:val="20"/>
          <w:szCs w:val="20"/>
        </w:rPr>
      </w:pPr>
    </w:p>
    <w:p w:rsidR="006B0F1D" w:rsidRDefault="006B0F1D" w:rsidP="00724F96">
      <w:pPr>
        <w:jc w:val="both"/>
        <w:rPr>
          <w:rFonts w:ascii="Calibri" w:hAnsi="Calibri" w:cs="Calibri"/>
          <w:b/>
          <w:sz w:val="20"/>
          <w:szCs w:val="20"/>
        </w:rPr>
      </w:pPr>
    </w:p>
    <w:p w:rsidR="00724F96" w:rsidRPr="00622A98" w:rsidRDefault="00724F96" w:rsidP="00724F96">
      <w:pPr>
        <w:spacing w:line="216" w:lineRule="auto"/>
        <w:rPr>
          <w:rFonts w:ascii="Calibri" w:hAnsi="Calibri"/>
          <w:color w:val="63A70A"/>
          <w:sz w:val="40"/>
        </w:rPr>
      </w:pPr>
      <w:r w:rsidRPr="00622A98">
        <w:rPr>
          <w:rFonts w:ascii="Calibri" w:hAnsi="Calibri"/>
          <w:color w:val="63A70A"/>
          <w:sz w:val="40"/>
        </w:rPr>
        <w:t>Key Selection Criteria</w:t>
      </w:r>
    </w:p>
    <w:p w:rsidR="00724F96" w:rsidRPr="007E736E" w:rsidRDefault="00724F96" w:rsidP="00724F96">
      <w:pPr>
        <w:rPr>
          <w:rFonts w:ascii="Arial" w:hAnsi="Arial" w:cs="Arial"/>
          <w:sz w:val="20"/>
          <w:szCs w:val="20"/>
        </w:rPr>
      </w:pPr>
    </w:p>
    <w:p w:rsidR="00E26FD9" w:rsidRPr="00C711D2" w:rsidRDefault="00E26FD9" w:rsidP="00E26FD9">
      <w:pPr>
        <w:spacing w:after="120"/>
        <w:rPr>
          <w:rFonts w:ascii="Arial" w:hAnsi="Arial" w:cs="Arial"/>
          <w:b/>
          <w:color w:val="808080"/>
        </w:rPr>
      </w:pPr>
      <w:r w:rsidRPr="00C711D2">
        <w:rPr>
          <w:rFonts w:ascii="Arial" w:hAnsi="Arial" w:cs="Arial"/>
          <w:b/>
          <w:color w:val="808080"/>
        </w:rPr>
        <w:t>Essential skills &amp; experience</w:t>
      </w:r>
    </w:p>
    <w:p w:rsidR="006B0F1D" w:rsidRPr="00A26FCF" w:rsidRDefault="006B0F1D" w:rsidP="006B0F1D">
      <w:pPr>
        <w:spacing w:after="120"/>
        <w:rPr>
          <w:rFonts w:ascii="Calibri" w:hAnsi="Calibri" w:cs="Calibri"/>
          <w:b/>
        </w:rPr>
      </w:pPr>
      <w:r w:rsidRPr="00A26FCF">
        <w:rPr>
          <w:rFonts w:ascii="Calibri" w:hAnsi="Calibri" w:cs="Calibri"/>
          <w:b/>
        </w:rPr>
        <w:t xml:space="preserve">Role Specific competencies </w:t>
      </w:r>
    </w:p>
    <w:p w:rsidR="006B0F1D" w:rsidRDefault="006B0F1D" w:rsidP="006B0F1D">
      <w:pPr>
        <w:numPr>
          <w:ilvl w:val="0"/>
          <w:numId w:val="3"/>
        </w:numPr>
        <w:spacing w:after="80" w:line="288" w:lineRule="auto"/>
        <w:rPr>
          <w:rFonts w:ascii="Calibri" w:hAnsi="Calibri" w:cs="Calibri"/>
          <w:sz w:val="20"/>
          <w:szCs w:val="20"/>
        </w:rPr>
      </w:pPr>
      <w:r w:rsidRPr="00475A95">
        <w:rPr>
          <w:rFonts w:ascii="Calibri" w:hAnsi="Calibri" w:cs="Calibri"/>
          <w:sz w:val="20"/>
          <w:szCs w:val="20"/>
        </w:rPr>
        <w:t xml:space="preserve">Minimum </w:t>
      </w:r>
      <w:r>
        <w:rPr>
          <w:rFonts w:ascii="Calibri" w:hAnsi="Calibri" w:cs="Calibri"/>
          <w:sz w:val="20"/>
          <w:szCs w:val="20"/>
        </w:rPr>
        <w:t>2</w:t>
      </w:r>
      <w:r w:rsidRPr="00475A95">
        <w:rPr>
          <w:rFonts w:ascii="Calibri" w:hAnsi="Calibri" w:cs="Calibri"/>
          <w:sz w:val="20"/>
          <w:szCs w:val="20"/>
        </w:rPr>
        <w:t xml:space="preserve"> </w:t>
      </w:r>
      <w:proofErr w:type="spellStart"/>
      <w:r w:rsidRPr="00475A95">
        <w:rPr>
          <w:rFonts w:ascii="Calibri" w:hAnsi="Calibri" w:cs="Calibri"/>
          <w:sz w:val="20"/>
          <w:szCs w:val="20"/>
        </w:rPr>
        <w:t>years experience</w:t>
      </w:r>
      <w:proofErr w:type="spellEnd"/>
      <w:r w:rsidRPr="00475A95">
        <w:rPr>
          <w:rFonts w:ascii="Calibri" w:hAnsi="Calibri" w:cs="Calibri"/>
          <w:sz w:val="20"/>
          <w:szCs w:val="20"/>
        </w:rPr>
        <w:t xml:space="preserve"> in</w:t>
      </w:r>
      <w:r>
        <w:rPr>
          <w:rFonts w:ascii="Calibri" w:hAnsi="Calibri" w:cs="Calibri"/>
          <w:sz w:val="20"/>
          <w:szCs w:val="20"/>
        </w:rPr>
        <w:t xml:space="preserve"> a harm reduction service or in an outreach role with complex </w:t>
      </w:r>
      <w:r w:rsidRPr="00475A95">
        <w:rPr>
          <w:rFonts w:ascii="Calibri" w:hAnsi="Calibri" w:cs="Calibri"/>
          <w:sz w:val="20"/>
          <w:szCs w:val="20"/>
        </w:rPr>
        <w:t xml:space="preserve">case management </w:t>
      </w:r>
      <w:r>
        <w:rPr>
          <w:rFonts w:ascii="Calibri" w:hAnsi="Calibri" w:cs="Calibri"/>
          <w:sz w:val="20"/>
          <w:szCs w:val="20"/>
        </w:rPr>
        <w:t>in</w:t>
      </w:r>
      <w:r w:rsidRPr="00475A95">
        <w:rPr>
          <w:rFonts w:ascii="Calibri" w:hAnsi="Calibri" w:cs="Calibri"/>
          <w:sz w:val="20"/>
          <w:szCs w:val="20"/>
        </w:rPr>
        <w:t xml:space="preserve"> the alcohol and other drug sector</w:t>
      </w:r>
      <w:r>
        <w:rPr>
          <w:rFonts w:ascii="Calibri" w:hAnsi="Calibri" w:cs="Calibri"/>
          <w:sz w:val="20"/>
          <w:szCs w:val="20"/>
        </w:rPr>
        <w:t xml:space="preserve"> </w:t>
      </w:r>
    </w:p>
    <w:p w:rsidR="006B0F1D" w:rsidRPr="00475A95" w:rsidRDefault="006B0F1D" w:rsidP="006B0F1D">
      <w:pPr>
        <w:numPr>
          <w:ilvl w:val="0"/>
          <w:numId w:val="3"/>
        </w:numPr>
        <w:spacing w:after="80" w:line="288" w:lineRule="auto"/>
        <w:rPr>
          <w:rFonts w:ascii="Calibri" w:hAnsi="Calibri" w:cs="Calibri"/>
          <w:sz w:val="20"/>
          <w:szCs w:val="20"/>
        </w:rPr>
      </w:pPr>
      <w:r>
        <w:rPr>
          <w:rFonts w:ascii="Calibri" w:hAnsi="Calibri" w:cs="Calibri"/>
          <w:sz w:val="20"/>
          <w:szCs w:val="20"/>
        </w:rPr>
        <w:t xml:space="preserve">Experience writing </w:t>
      </w:r>
      <w:r w:rsidRPr="00475A95">
        <w:rPr>
          <w:rFonts w:ascii="Calibri" w:hAnsi="Calibri" w:cs="Calibri"/>
          <w:sz w:val="20"/>
          <w:szCs w:val="20"/>
        </w:rPr>
        <w:t>professional case notes, client records, reports and related documents.</w:t>
      </w:r>
    </w:p>
    <w:p w:rsidR="006B0F1D" w:rsidRPr="00475A95" w:rsidRDefault="006B0F1D" w:rsidP="006B0F1D">
      <w:pPr>
        <w:numPr>
          <w:ilvl w:val="0"/>
          <w:numId w:val="3"/>
        </w:numPr>
        <w:spacing w:after="80" w:line="288" w:lineRule="auto"/>
        <w:rPr>
          <w:rFonts w:ascii="Calibri" w:hAnsi="Calibri" w:cs="Calibri"/>
          <w:sz w:val="20"/>
          <w:szCs w:val="20"/>
        </w:rPr>
      </w:pPr>
      <w:r w:rsidRPr="00475A95">
        <w:rPr>
          <w:rFonts w:ascii="Calibri" w:hAnsi="Calibri" w:cs="Calibri"/>
          <w:sz w:val="20"/>
          <w:szCs w:val="20"/>
        </w:rPr>
        <w:t xml:space="preserve">Demonstrated knowledge of co-occurring drug use and mental health issues, </w:t>
      </w:r>
      <w:r>
        <w:rPr>
          <w:rFonts w:ascii="Calibri" w:hAnsi="Calibri" w:cs="Calibri"/>
          <w:sz w:val="20"/>
          <w:szCs w:val="20"/>
        </w:rPr>
        <w:t xml:space="preserve">including </w:t>
      </w:r>
      <w:r w:rsidRPr="00475A95">
        <w:rPr>
          <w:rFonts w:ascii="Calibri" w:hAnsi="Calibri" w:cs="Calibri"/>
          <w:sz w:val="20"/>
          <w:szCs w:val="20"/>
        </w:rPr>
        <w:t xml:space="preserve">harm reduction in the context of illicit &amp; other </w:t>
      </w:r>
      <w:r>
        <w:rPr>
          <w:rFonts w:ascii="Calibri" w:hAnsi="Calibri" w:cs="Calibri"/>
          <w:sz w:val="20"/>
          <w:szCs w:val="20"/>
        </w:rPr>
        <w:t>drug use</w:t>
      </w:r>
      <w:r w:rsidRPr="00475A95">
        <w:rPr>
          <w:rFonts w:ascii="Calibri" w:hAnsi="Calibri" w:cs="Calibri"/>
          <w:sz w:val="20"/>
          <w:szCs w:val="20"/>
        </w:rPr>
        <w:t xml:space="preserve">. </w:t>
      </w:r>
    </w:p>
    <w:p w:rsidR="006B0F1D" w:rsidRPr="00475A95" w:rsidRDefault="006B0F1D" w:rsidP="006B0F1D">
      <w:pPr>
        <w:numPr>
          <w:ilvl w:val="0"/>
          <w:numId w:val="3"/>
        </w:numPr>
        <w:spacing w:after="80" w:line="288" w:lineRule="auto"/>
        <w:rPr>
          <w:rFonts w:ascii="Calibri" w:hAnsi="Calibri" w:cs="Calibri"/>
          <w:sz w:val="20"/>
          <w:szCs w:val="20"/>
        </w:rPr>
      </w:pPr>
      <w:r w:rsidRPr="00475A95">
        <w:rPr>
          <w:rFonts w:ascii="Calibri" w:hAnsi="Calibri" w:cs="Calibri"/>
          <w:sz w:val="20"/>
          <w:szCs w:val="20"/>
        </w:rPr>
        <w:t xml:space="preserve">Minimum </w:t>
      </w:r>
      <w:r>
        <w:rPr>
          <w:rFonts w:ascii="Calibri" w:hAnsi="Calibri" w:cs="Calibri"/>
          <w:sz w:val="20"/>
          <w:szCs w:val="20"/>
        </w:rPr>
        <w:t xml:space="preserve">2-3 </w:t>
      </w:r>
      <w:proofErr w:type="spellStart"/>
      <w:r w:rsidRPr="00475A95">
        <w:rPr>
          <w:rFonts w:ascii="Calibri" w:hAnsi="Calibri" w:cs="Calibri"/>
          <w:sz w:val="20"/>
          <w:szCs w:val="20"/>
        </w:rPr>
        <w:t>years experience</w:t>
      </w:r>
      <w:proofErr w:type="spellEnd"/>
      <w:r w:rsidRPr="00475A95">
        <w:rPr>
          <w:rFonts w:ascii="Calibri" w:hAnsi="Calibri" w:cs="Calibri"/>
          <w:sz w:val="20"/>
          <w:szCs w:val="20"/>
        </w:rPr>
        <w:t xml:space="preserve"> in developing and implementing health promotion activities with community members.</w:t>
      </w:r>
    </w:p>
    <w:p w:rsidR="006B0F1D" w:rsidRDefault="006B0F1D" w:rsidP="006B0F1D">
      <w:pPr>
        <w:numPr>
          <w:ilvl w:val="0"/>
          <w:numId w:val="3"/>
        </w:numPr>
        <w:spacing w:after="80" w:line="288" w:lineRule="auto"/>
        <w:rPr>
          <w:rFonts w:ascii="Calibri" w:hAnsi="Calibri" w:cs="Calibri"/>
          <w:sz w:val="20"/>
          <w:szCs w:val="20"/>
        </w:rPr>
      </w:pPr>
      <w:r w:rsidRPr="00475A95">
        <w:rPr>
          <w:rFonts w:ascii="Calibri" w:hAnsi="Calibri" w:cs="Calibri"/>
          <w:sz w:val="20"/>
          <w:szCs w:val="20"/>
        </w:rPr>
        <w:t xml:space="preserve">Knowledge of local agencies and services relevant to the client group. </w:t>
      </w:r>
    </w:p>
    <w:p w:rsidR="006B0F1D" w:rsidRPr="006B0F1D" w:rsidRDefault="006B0F1D" w:rsidP="006B0F1D">
      <w:pPr>
        <w:spacing w:after="120"/>
        <w:rPr>
          <w:rFonts w:ascii="Arial" w:hAnsi="Arial" w:cs="Arial"/>
          <w:b/>
          <w:color w:val="808080"/>
        </w:rPr>
      </w:pPr>
      <w:r w:rsidRPr="006B0F1D">
        <w:rPr>
          <w:rFonts w:ascii="Arial" w:hAnsi="Arial" w:cs="Arial"/>
          <w:b/>
          <w:color w:val="808080"/>
        </w:rPr>
        <w:t>Essential attributes</w:t>
      </w:r>
    </w:p>
    <w:p w:rsidR="006B0F1D" w:rsidRPr="00475A95" w:rsidRDefault="006B0F1D" w:rsidP="006B0F1D">
      <w:pPr>
        <w:numPr>
          <w:ilvl w:val="0"/>
          <w:numId w:val="3"/>
        </w:numPr>
        <w:spacing w:after="80" w:line="288" w:lineRule="auto"/>
        <w:rPr>
          <w:rFonts w:ascii="Calibri" w:hAnsi="Calibri" w:cs="Calibri"/>
          <w:sz w:val="20"/>
          <w:szCs w:val="20"/>
        </w:rPr>
      </w:pPr>
      <w:r w:rsidRPr="00475A95">
        <w:rPr>
          <w:rFonts w:ascii="Calibri" w:hAnsi="Calibri" w:cs="Calibri"/>
          <w:sz w:val="20"/>
          <w:szCs w:val="20"/>
        </w:rPr>
        <w:t>Sound interpersonal skills, including conflict resolution and negotiation, and the ability to communicate effectively with people from diverse cultural and social backgrounds.</w:t>
      </w:r>
    </w:p>
    <w:p w:rsidR="006B0F1D" w:rsidRPr="00475A95" w:rsidRDefault="006B0F1D" w:rsidP="006B0F1D">
      <w:pPr>
        <w:numPr>
          <w:ilvl w:val="0"/>
          <w:numId w:val="3"/>
        </w:numPr>
        <w:spacing w:after="80" w:line="288" w:lineRule="auto"/>
        <w:rPr>
          <w:rFonts w:ascii="Calibri" w:hAnsi="Calibri" w:cs="Calibri"/>
          <w:sz w:val="20"/>
          <w:szCs w:val="20"/>
        </w:rPr>
      </w:pPr>
      <w:r w:rsidRPr="00475A95">
        <w:rPr>
          <w:rFonts w:ascii="Calibri" w:hAnsi="Calibri" w:cs="Calibri"/>
          <w:sz w:val="20"/>
          <w:szCs w:val="20"/>
        </w:rPr>
        <w:t xml:space="preserve">Ability to multi task, prioritise effectively and achieve quality outcomes in a busy, </w:t>
      </w:r>
      <w:proofErr w:type="gramStart"/>
      <w:r w:rsidRPr="00475A95">
        <w:rPr>
          <w:rFonts w:ascii="Calibri" w:hAnsi="Calibri" w:cs="Calibri"/>
          <w:sz w:val="20"/>
          <w:szCs w:val="20"/>
        </w:rPr>
        <w:t>client focused</w:t>
      </w:r>
      <w:proofErr w:type="gramEnd"/>
      <w:r w:rsidRPr="00475A95">
        <w:rPr>
          <w:rFonts w:ascii="Calibri" w:hAnsi="Calibri" w:cs="Calibri"/>
          <w:sz w:val="20"/>
          <w:szCs w:val="20"/>
        </w:rPr>
        <w:t xml:space="preserve"> environment.</w:t>
      </w:r>
    </w:p>
    <w:p w:rsidR="006B0F1D" w:rsidRDefault="006B0F1D" w:rsidP="006B0F1D">
      <w:pPr>
        <w:numPr>
          <w:ilvl w:val="0"/>
          <w:numId w:val="3"/>
        </w:numPr>
        <w:spacing w:after="80" w:line="288" w:lineRule="auto"/>
        <w:rPr>
          <w:rFonts w:ascii="Calibri" w:hAnsi="Calibri" w:cs="Calibri"/>
          <w:sz w:val="20"/>
          <w:szCs w:val="20"/>
        </w:rPr>
      </w:pPr>
      <w:r w:rsidRPr="00475A95">
        <w:rPr>
          <w:rFonts w:ascii="Calibri" w:hAnsi="Calibri" w:cs="Calibri"/>
          <w:sz w:val="20"/>
          <w:szCs w:val="20"/>
        </w:rPr>
        <w:t xml:space="preserve">Ability to work as part of a team as well as independently with minimal supervision. </w:t>
      </w:r>
    </w:p>
    <w:p w:rsidR="00E26FD9" w:rsidRPr="006B0F1D" w:rsidRDefault="00E26FD9" w:rsidP="006B0F1D">
      <w:pPr>
        <w:rPr>
          <w:rFonts w:ascii="Arial" w:hAnsi="Arial" w:cs="Arial"/>
          <w:sz w:val="20"/>
          <w:szCs w:val="20"/>
        </w:rPr>
      </w:pPr>
    </w:p>
    <w:p w:rsidR="00E26FD9" w:rsidRPr="00C711D2" w:rsidRDefault="00E26FD9" w:rsidP="00E26FD9">
      <w:pPr>
        <w:spacing w:after="120"/>
        <w:rPr>
          <w:rFonts w:ascii="Arial" w:hAnsi="Arial" w:cs="Arial"/>
          <w:b/>
          <w:color w:val="808080"/>
        </w:rPr>
      </w:pPr>
      <w:r w:rsidRPr="00C711D2">
        <w:rPr>
          <w:rFonts w:ascii="Arial" w:hAnsi="Arial" w:cs="Arial"/>
          <w:b/>
          <w:color w:val="808080"/>
        </w:rPr>
        <w:t>Qualifications \ Registration requirements</w:t>
      </w:r>
    </w:p>
    <w:p w:rsidR="006B0F1D" w:rsidRDefault="006B0F1D" w:rsidP="00E26FD9">
      <w:pPr>
        <w:pStyle w:val="ListParagraph"/>
        <w:numPr>
          <w:ilvl w:val="0"/>
          <w:numId w:val="2"/>
        </w:numPr>
        <w:spacing w:after="80" w:line="240" w:lineRule="auto"/>
        <w:ind w:left="714" w:hanging="357"/>
        <w:contextualSpacing w:val="0"/>
        <w:rPr>
          <w:rFonts w:cs="Arial"/>
          <w:sz w:val="20"/>
          <w:szCs w:val="20"/>
        </w:rPr>
      </w:pPr>
      <w:r>
        <w:rPr>
          <w:rFonts w:cs="Arial"/>
          <w:sz w:val="20"/>
          <w:szCs w:val="20"/>
        </w:rPr>
        <w:t>Recognised qualifications in a social or human services area or other relevant qualification will be highly regarded</w:t>
      </w:r>
    </w:p>
    <w:p w:rsidR="00E26FD9" w:rsidRDefault="006B0F1D" w:rsidP="00E26FD9">
      <w:pPr>
        <w:pStyle w:val="ListParagraph"/>
        <w:numPr>
          <w:ilvl w:val="0"/>
          <w:numId w:val="2"/>
        </w:numPr>
        <w:spacing w:after="80" w:line="240" w:lineRule="auto"/>
        <w:ind w:left="714" w:hanging="357"/>
        <w:contextualSpacing w:val="0"/>
        <w:rPr>
          <w:rFonts w:cs="Arial"/>
          <w:sz w:val="20"/>
          <w:szCs w:val="20"/>
        </w:rPr>
      </w:pPr>
      <w:r>
        <w:rPr>
          <w:rFonts w:cs="Arial"/>
          <w:sz w:val="20"/>
          <w:szCs w:val="20"/>
        </w:rPr>
        <w:t>Certificate IV Alcohol and Drugs</w:t>
      </w:r>
    </w:p>
    <w:p w:rsidR="00E26FD9" w:rsidRDefault="00E26FD9" w:rsidP="00E26FD9">
      <w:pPr>
        <w:pStyle w:val="ListParagraph"/>
        <w:numPr>
          <w:ilvl w:val="0"/>
          <w:numId w:val="2"/>
        </w:numPr>
        <w:spacing w:after="80" w:line="240" w:lineRule="auto"/>
        <w:ind w:left="714" w:hanging="357"/>
        <w:contextualSpacing w:val="0"/>
        <w:rPr>
          <w:rFonts w:cs="Arial"/>
          <w:sz w:val="20"/>
          <w:szCs w:val="20"/>
        </w:rPr>
      </w:pPr>
      <w:r>
        <w:rPr>
          <w:rFonts w:cs="Arial"/>
          <w:sz w:val="20"/>
          <w:szCs w:val="20"/>
        </w:rPr>
        <w:t>Current Victorian Drivers Licence</w:t>
      </w:r>
    </w:p>
    <w:p w:rsidR="005204D1" w:rsidRDefault="005204D1" w:rsidP="00724F96">
      <w:pPr>
        <w:jc w:val="both"/>
        <w:rPr>
          <w:rFonts w:ascii="Calibri" w:hAnsi="Calibri" w:cs="Calibri"/>
          <w:b/>
          <w:sz w:val="20"/>
          <w:szCs w:val="20"/>
        </w:rPr>
      </w:pPr>
    </w:p>
    <w:p w:rsidR="006B0F1D" w:rsidRDefault="006B0F1D" w:rsidP="006B0F1D">
      <w:pPr>
        <w:spacing w:after="200" w:line="276" w:lineRule="auto"/>
        <w:rPr>
          <w:rFonts w:ascii="Calibri" w:hAnsi="Calibri"/>
          <w:color w:val="B7D108"/>
          <w:sz w:val="40"/>
        </w:rPr>
      </w:pPr>
      <w:r>
        <w:rPr>
          <w:rFonts w:ascii="Calibri" w:hAnsi="Calibri" w:cs="Calibri"/>
          <w:sz w:val="20"/>
          <w:szCs w:val="20"/>
        </w:rPr>
        <w:t>The successful applicant will be required to undergo a National Police Check and hold a current Working with Children’s Check.</w:t>
      </w:r>
      <w:r>
        <w:rPr>
          <w:rFonts w:ascii="Calibri" w:hAnsi="Calibri"/>
          <w:color w:val="B7D108"/>
          <w:sz w:val="40"/>
        </w:rPr>
        <w:t xml:space="preserve"> </w:t>
      </w:r>
    </w:p>
    <w:p w:rsidR="00651D3A" w:rsidRDefault="00651D3A" w:rsidP="00B52816">
      <w:pPr>
        <w:spacing w:line="216" w:lineRule="auto"/>
        <w:rPr>
          <w:rFonts w:ascii="Calibri" w:hAnsi="Calibri"/>
          <w:color w:val="081B2A"/>
          <w:sz w:val="20"/>
          <w:szCs w:val="20"/>
        </w:rPr>
      </w:pPr>
    </w:p>
    <w:p w:rsidR="006B0F1D" w:rsidRDefault="006B0F1D" w:rsidP="00B52816">
      <w:pPr>
        <w:spacing w:line="216" w:lineRule="auto"/>
        <w:rPr>
          <w:rFonts w:ascii="Calibri" w:hAnsi="Calibri"/>
          <w:color w:val="081B2A"/>
          <w:sz w:val="20"/>
          <w:szCs w:val="20"/>
        </w:rPr>
      </w:pPr>
    </w:p>
    <w:p w:rsidR="006B0F1D" w:rsidRDefault="006B0F1D" w:rsidP="00B52816">
      <w:pPr>
        <w:spacing w:line="216" w:lineRule="auto"/>
        <w:rPr>
          <w:rFonts w:ascii="Calibri" w:hAnsi="Calibri"/>
          <w:color w:val="081B2A"/>
          <w:sz w:val="20"/>
          <w:szCs w:val="20"/>
        </w:rPr>
      </w:pPr>
    </w:p>
    <w:p w:rsidR="006B0F1D" w:rsidRDefault="006B0F1D" w:rsidP="00B52816">
      <w:pPr>
        <w:spacing w:line="216" w:lineRule="auto"/>
        <w:rPr>
          <w:rFonts w:ascii="Calibri" w:hAnsi="Calibri"/>
          <w:color w:val="081B2A"/>
          <w:sz w:val="20"/>
          <w:szCs w:val="20"/>
        </w:rPr>
      </w:pPr>
    </w:p>
    <w:p w:rsidR="006B0F1D" w:rsidRDefault="006B0F1D" w:rsidP="00B52816">
      <w:pPr>
        <w:spacing w:line="216" w:lineRule="auto"/>
        <w:rPr>
          <w:rFonts w:ascii="Calibri" w:hAnsi="Calibri"/>
          <w:color w:val="081B2A"/>
          <w:sz w:val="20"/>
          <w:szCs w:val="20"/>
        </w:rPr>
      </w:pPr>
    </w:p>
    <w:p w:rsidR="006B0F1D" w:rsidRDefault="006B0F1D" w:rsidP="00B52816">
      <w:pPr>
        <w:spacing w:line="216" w:lineRule="auto"/>
        <w:rPr>
          <w:rFonts w:ascii="Calibri" w:hAnsi="Calibri"/>
          <w:color w:val="081B2A"/>
          <w:sz w:val="20"/>
          <w:szCs w:val="20"/>
        </w:rPr>
      </w:pPr>
    </w:p>
    <w:p w:rsidR="006B0F1D" w:rsidRDefault="006B0F1D" w:rsidP="00B52816">
      <w:pPr>
        <w:spacing w:line="216" w:lineRule="auto"/>
        <w:rPr>
          <w:rFonts w:ascii="Calibri" w:hAnsi="Calibri"/>
          <w:color w:val="081B2A"/>
          <w:sz w:val="20"/>
          <w:szCs w:val="20"/>
        </w:rPr>
      </w:pPr>
    </w:p>
    <w:p w:rsidR="006B0F1D" w:rsidRDefault="006B0F1D" w:rsidP="00B52816">
      <w:pPr>
        <w:spacing w:line="216" w:lineRule="auto"/>
        <w:rPr>
          <w:rFonts w:ascii="Calibri" w:hAnsi="Calibri"/>
          <w:color w:val="081B2A"/>
          <w:sz w:val="20"/>
          <w:szCs w:val="20"/>
        </w:rPr>
      </w:pPr>
    </w:p>
    <w:p w:rsidR="006B0F1D" w:rsidRDefault="006B0F1D" w:rsidP="00B52816">
      <w:pPr>
        <w:spacing w:line="216" w:lineRule="auto"/>
        <w:rPr>
          <w:rFonts w:ascii="Calibri" w:hAnsi="Calibri"/>
          <w:color w:val="081B2A"/>
          <w:sz w:val="20"/>
          <w:szCs w:val="20"/>
        </w:rPr>
      </w:pPr>
    </w:p>
    <w:p w:rsidR="006B0F1D" w:rsidRDefault="006B0F1D" w:rsidP="00B52816">
      <w:pPr>
        <w:spacing w:line="216" w:lineRule="auto"/>
        <w:rPr>
          <w:rFonts w:ascii="Calibri" w:hAnsi="Calibri"/>
          <w:color w:val="081B2A"/>
          <w:sz w:val="20"/>
          <w:szCs w:val="20"/>
        </w:rPr>
      </w:pPr>
    </w:p>
    <w:p w:rsidR="006B0F1D" w:rsidRDefault="006B0F1D" w:rsidP="00B52816">
      <w:pPr>
        <w:spacing w:line="216" w:lineRule="auto"/>
        <w:rPr>
          <w:rFonts w:ascii="Calibri" w:hAnsi="Calibri"/>
          <w:color w:val="081B2A"/>
          <w:sz w:val="20"/>
          <w:szCs w:val="20"/>
        </w:rPr>
      </w:pPr>
    </w:p>
    <w:p w:rsidR="006B0F1D" w:rsidRDefault="006B0F1D" w:rsidP="00B52816">
      <w:pPr>
        <w:spacing w:line="216" w:lineRule="auto"/>
        <w:rPr>
          <w:rFonts w:ascii="Calibri" w:hAnsi="Calibri"/>
          <w:color w:val="081B2A"/>
          <w:sz w:val="20"/>
          <w:szCs w:val="20"/>
        </w:rPr>
      </w:pPr>
    </w:p>
    <w:p w:rsidR="006B0F1D" w:rsidRDefault="006B0F1D" w:rsidP="00B52816">
      <w:pPr>
        <w:spacing w:line="216" w:lineRule="auto"/>
        <w:rPr>
          <w:rFonts w:ascii="Calibri" w:hAnsi="Calibri"/>
          <w:color w:val="081B2A"/>
          <w:sz w:val="20"/>
          <w:szCs w:val="20"/>
        </w:rPr>
      </w:pPr>
    </w:p>
    <w:p w:rsidR="006B0F1D" w:rsidRPr="001754D7" w:rsidRDefault="006B0F1D" w:rsidP="00B52816">
      <w:pPr>
        <w:spacing w:line="216" w:lineRule="auto"/>
        <w:rPr>
          <w:rFonts w:ascii="Calibri" w:hAnsi="Calibri"/>
          <w:color w:val="081B2A"/>
          <w:sz w:val="20"/>
          <w:szCs w:val="20"/>
        </w:rPr>
      </w:pPr>
    </w:p>
    <w:p w:rsidR="006B0F1D" w:rsidRDefault="006B0F1D" w:rsidP="006B0F1D">
      <w:pPr>
        <w:spacing w:line="216" w:lineRule="auto"/>
        <w:rPr>
          <w:rFonts w:ascii="Calibri" w:hAnsi="Calibri"/>
          <w:color w:val="081B2A"/>
          <w:sz w:val="72"/>
        </w:rPr>
      </w:pPr>
      <w:r>
        <w:rPr>
          <w:rFonts w:ascii="Calibri" w:hAnsi="Calibri"/>
          <w:color w:val="081B2A"/>
          <w:sz w:val="72"/>
        </w:rPr>
        <w:t xml:space="preserve">Position Description </w:t>
      </w:r>
    </w:p>
    <w:p w:rsidR="006B0F1D" w:rsidRDefault="006B0F1D" w:rsidP="006B0F1D">
      <w:pPr>
        <w:spacing w:line="216" w:lineRule="auto"/>
        <w:rPr>
          <w:rFonts w:ascii="Calibri" w:hAnsi="Calibri"/>
          <w:color w:val="081B2A"/>
          <w:sz w:val="72"/>
        </w:rPr>
      </w:pPr>
      <w:r>
        <w:rPr>
          <w:rFonts w:ascii="Calibri" w:hAnsi="Calibri"/>
          <w:color w:val="63A70A"/>
          <w:sz w:val="40"/>
        </w:rPr>
        <w:t>Alcohol and Drug Outreach Worker</w:t>
      </w: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Internal Training Requirements</w:t>
      </w:r>
    </w:p>
    <w:p w:rsidR="00B52816" w:rsidRPr="007E736E" w:rsidRDefault="00B52816" w:rsidP="00B52816">
      <w:pPr>
        <w:ind w:left="720"/>
        <w:rPr>
          <w:rFonts w:ascii="Arial" w:hAnsi="Arial" w:cs="Arial"/>
          <w:sz w:val="20"/>
          <w:szCs w:val="20"/>
        </w:rPr>
      </w:pP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6"/>
        <w:gridCol w:w="3818"/>
      </w:tblGrid>
      <w:tr w:rsidR="00B52816" w:rsidTr="00664E07">
        <w:trPr>
          <w:trHeight w:val="386"/>
        </w:trPr>
        <w:tc>
          <w:tcPr>
            <w:tcW w:w="4806"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Topic</w:t>
            </w:r>
          </w:p>
        </w:tc>
        <w:tc>
          <w:tcPr>
            <w:tcW w:w="3818"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Timeframe for completion</w:t>
            </w:r>
          </w:p>
        </w:tc>
      </w:tr>
      <w:tr w:rsidR="00B52816" w:rsidTr="00664E07">
        <w:trPr>
          <w:trHeight w:val="386"/>
        </w:trPr>
        <w:tc>
          <w:tcPr>
            <w:tcW w:w="4806" w:type="dxa"/>
            <w:shd w:val="clear" w:color="auto" w:fill="auto"/>
            <w:vAlign w:val="center"/>
          </w:tcPr>
          <w:p w:rsidR="00B52816" w:rsidRPr="00785EE9" w:rsidRDefault="00B52816" w:rsidP="00664E07">
            <w:pPr>
              <w:ind w:left="357" w:hanging="357"/>
              <w:rPr>
                <w:rFonts w:ascii="Calibri" w:eastAsia="Calibri" w:hAnsi="Calibri" w:cs="Calibri"/>
                <w:sz w:val="20"/>
                <w:szCs w:val="20"/>
              </w:rPr>
            </w:pPr>
            <w:r w:rsidRPr="00785EE9">
              <w:rPr>
                <w:rFonts w:ascii="Calibri" w:eastAsia="Calibri" w:hAnsi="Calibri" w:cs="Calibri"/>
                <w:sz w:val="20"/>
                <w:szCs w:val="20"/>
              </w:rPr>
              <w:t>Induction</w:t>
            </w:r>
            <w:r>
              <w:rPr>
                <w:rFonts w:ascii="Calibri" w:eastAsia="Calibri" w:hAnsi="Calibri" w:cs="Calibri"/>
                <w:sz w:val="20"/>
                <w:szCs w:val="20"/>
              </w:rPr>
              <w:t xml:space="preserve"> Training</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Cultural Competency</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Hand Hygiene</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Child Safety</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bl>
    <w:p w:rsidR="00B52816" w:rsidRDefault="00B52816" w:rsidP="00B52816"/>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Responsibilities and conditions of employment</w:t>
      </w:r>
    </w:p>
    <w:p w:rsidR="00B52816" w:rsidRDefault="00B52816" w:rsidP="00B52816">
      <w:pPr>
        <w:rPr>
          <w:rFonts w:ascii="Calibri" w:hAnsi="Calibri" w:cs="Calibri"/>
          <w:sz w:val="20"/>
          <w:szCs w:val="20"/>
        </w:rPr>
      </w:pPr>
      <w:r>
        <w:rPr>
          <w:rFonts w:ascii="Calibri" w:hAnsi="Calibri" w:cs="Calibri"/>
          <w:sz w:val="20"/>
          <w:szCs w:val="20"/>
        </w:rPr>
        <w:t xml:space="preserve">All employees of North Richmond Community Health are required to follow specific common conditions of employment as outlined in the NRCHL Policy and Procedures Manual. Key responsibilities and conditions include </w:t>
      </w:r>
      <w:r>
        <w:rPr>
          <w:rFonts w:ascii="Calibri" w:hAnsi="Calibri" w:cs="Calibri"/>
          <w:sz w:val="20"/>
          <w:szCs w:val="20"/>
        </w:rPr>
        <w:br/>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Employment terms and conditions are consistent with National Employment Standards and relevant awards/agreements.  Salary is set commensurate with funding, award/agreements, sector expectations and individual skills/experience relevant to the role.</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conduct themselves in a manner consistent with organisation’s Code of Conduct, Scope of Practice, Employment Contract, Cultural Competency standards and all other policies and procedures. </w:t>
      </w:r>
    </w:p>
    <w:p w:rsidR="00B52816" w:rsidRDefault="00B52816" w:rsidP="00B52816">
      <w:pPr>
        <w:pStyle w:val="ListParagraph"/>
        <w:numPr>
          <w:ilvl w:val="0"/>
          <w:numId w:val="2"/>
        </w:numPr>
        <w:spacing w:after="80"/>
        <w:jc w:val="both"/>
        <w:rPr>
          <w:rFonts w:cs="Calibri"/>
          <w:sz w:val="20"/>
          <w:szCs w:val="20"/>
        </w:rPr>
      </w:pPr>
      <w:r w:rsidRPr="00055D38">
        <w:rPr>
          <w:rFonts w:cs="Calibri"/>
          <w:sz w:val="20"/>
          <w:szCs w:val="20"/>
        </w:rPr>
        <w:t>NRCH is committed to creating a child-safe environment and to the participation and empowerment of children.  NRCH has zero tolerance of all forms of child abuse and all allegations and safety concerns will be treated very seriously. All NRCH staff and volunteers are required to contact authorities when they are worried about a child’s safety.  If you believe a child is at immediate risk of abuse contact 000.</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participate in the NRCH risk management and quality improvement systems by being aware of responsibilities to identify, minimise and manage risks and identify opportunities for continuous improvement in the workplace through communication and consultation with managers and colleagues.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Employees are expected to contribute positively to a safe workplace by reporting hazards and incidents immediately to an OHS representative, committee member or manager. Employees must behave in a manner that fosters safe working practices.</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Adhere to NRCH infection control policies and procedures.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Regular working hours will be negotiated but will be within operational hours. From time to time, some out-of-hours work may be required. Employees are expected to present for work on time, and follow notification guidelines when ill or late for work.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Appointment is subject to a </w:t>
      </w:r>
      <w:r w:rsidR="00E00592">
        <w:rPr>
          <w:rFonts w:cs="Calibri"/>
          <w:sz w:val="20"/>
          <w:szCs w:val="20"/>
        </w:rPr>
        <w:t>six</w:t>
      </w:r>
      <w:r>
        <w:rPr>
          <w:rFonts w:cs="Calibri"/>
          <w:sz w:val="20"/>
          <w:szCs w:val="20"/>
        </w:rPr>
        <w:t xml:space="preserve">-month probationary period, wherein performance </w:t>
      </w:r>
      <w:proofErr w:type="gramStart"/>
      <w:r>
        <w:rPr>
          <w:rFonts w:cs="Calibri"/>
          <w:sz w:val="20"/>
          <w:szCs w:val="20"/>
        </w:rPr>
        <w:t>will be reviewed</w:t>
      </w:r>
      <w:proofErr w:type="gramEnd"/>
      <w:r>
        <w:rPr>
          <w:rFonts w:cs="Calibri"/>
          <w:sz w:val="20"/>
          <w:szCs w:val="20"/>
        </w:rPr>
        <w:t xml:space="preserve"> prior to the expiry of the probationary period and an ongoing employment decision will be communicated.</w:t>
      </w:r>
    </w:p>
    <w:p w:rsidR="00DD2280" w:rsidRDefault="00DD2280" w:rsidP="00DD2280">
      <w:pPr>
        <w:spacing w:after="80"/>
        <w:jc w:val="both"/>
        <w:rPr>
          <w:rFonts w:cs="Calibri"/>
          <w:sz w:val="20"/>
          <w:szCs w:val="20"/>
        </w:rPr>
      </w:pPr>
    </w:p>
    <w:p w:rsidR="00DD2280" w:rsidRDefault="00DD2280" w:rsidP="00DD2280">
      <w:pPr>
        <w:spacing w:after="80"/>
        <w:jc w:val="both"/>
        <w:rPr>
          <w:rFonts w:cs="Calibri"/>
          <w:sz w:val="20"/>
          <w:szCs w:val="20"/>
        </w:rPr>
      </w:pPr>
    </w:p>
    <w:p w:rsidR="00DD2280" w:rsidRDefault="00DD2280" w:rsidP="00DD2280">
      <w:pPr>
        <w:spacing w:after="80"/>
        <w:jc w:val="both"/>
        <w:rPr>
          <w:rFonts w:cs="Calibri"/>
          <w:sz w:val="20"/>
          <w:szCs w:val="20"/>
        </w:rPr>
      </w:pPr>
    </w:p>
    <w:p w:rsidR="00DD2280" w:rsidRDefault="00DD2280" w:rsidP="00DD2280">
      <w:pPr>
        <w:spacing w:line="216" w:lineRule="auto"/>
        <w:rPr>
          <w:rFonts w:ascii="Calibri" w:hAnsi="Calibri"/>
          <w:color w:val="081B2A"/>
          <w:sz w:val="72"/>
        </w:rPr>
      </w:pPr>
      <w:r>
        <w:rPr>
          <w:rFonts w:ascii="Calibri" w:hAnsi="Calibri"/>
          <w:color w:val="081B2A"/>
          <w:sz w:val="72"/>
        </w:rPr>
        <w:t xml:space="preserve">Position Description </w:t>
      </w:r>
    </w:p>
    <w:p w:rsidR="00DD2280" w:rsidRDefault="00DD2280" w:rsidP="00DD2280">
      <w:pPr>
        <w:spacing w:line="216" w:lineRule="auto"/>
        <w:rPr>
          <w:rFonts w:ascii="Calibri" w:hAnsi="Calibri"/>
          <w:color w:val="081B2A"/>
          <w:sz w:val="72"/>
        </w:rPr>
      </w:pPr>
      <w:r>
        <w:rPr>
          <w:rFonts w:ascii="Calibri" w:hAnsi="Calibri"/>
          <w:color w:val="63A70A"/>
          <w:sz w:val="40"/>
        </w:rPr>
        <w:t>Alcohol and Drug Outreach Worker</w:t>
      </w:r>
    </w:p>
    <w:p w:rsidR="00DD2280" w:rsidRPr="00DD2280" w:rsidRDefault="00DD2280" w:rsidP="00DD2280">
      <w:pPr>
        <w:spacing w:after="80"/>
        <w:jc w:val="both"/>
        <w:rPr>
          <w:rFonts w:cs="Calibri"/>
          <w:sz w:val="20"/>
          <w:szCs w:val="20"/>
        </w:rPr>
      </w:pP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Performance </w:t>
      </w:r>
      <w:proofErr w:type="gramStart"/>
      <w:r>
        <w:rPr>
          <w:rFonts w:cs="Calibri"/>
          <w:sz w:val="20"/>
          <w:szCs w:val="20"/>
        </w:rPr>
        <w:t>is reviewed</w:t>
      </w:r>
      <w:proofErr w:type="gramEnd"/>
      <w:r>
        <w:rPr>
          <w:rFonts w:cs="Calibri"/>
          <w:sz w:val="20"/>
          <w:szCs w:val="20"/>
        </w:rPr>
        <w:t xml:space="preserve"> formally on an annual basis and all staff will have responsibility for an individually tailored work plan. All position descriptions are open to periodic review by management in consultation with staff.</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NRCHL provides a smoke-free environment, including within vehicles.</w:t>
      </w:r>
    </w:p>
    <w:p w:rsidR="00B52816" w:rsidRDefault="00B52816" w:rsidP="00B52816">
      <w:pPr>
        <w:pStyle w:val="ListParagraph"/>
        <w:numPr>
          <w:ilvl w:val="0"/>
          <w:numId w:val="2"/>
        </w:numPr>
        <w:ind w:left="714" w:hanging="357"/>
        <w:jc w:val="both"/>
        <w:rPr>
          <w:rFonts w:cs="Calibri"/>
          <w:sz w:val="20"/>
          <w:szCs w:val="20"/>
        </w:rPr>
      </w:pPr>
      <w:r>
        <w:rPr>
          <w:rFonts w:cs="Calibri"/>
          <w:sz w:val="20"/>
          <w:szCs w:val="20"/>
        </w:rPr>
        <w:t>The staff member may be required to perform other duties as directed, in accordance with training, skills and experience.</w:t>
      </w:r>
    </w:p>
    <w:p w:rsidR="00B52816" w:rsidRPr="00622A98" w:rsidRDefault="00B52816" w:rsidP="00B52816">
      <w:pPr>
        <w:spacing w:after="80"/>
        <w:rPr>
          <w:rFonts w:ascii="Calibri" w:hAnsi="Calibri" w:cs="Calibri"/>
          <w:color w:val="63A70A"/>
          <w:sz w:val="20"/>
          <w:szCs w:val="20"/>
        </w:rPr>
      </w:pPr>
      <w:r w:rsidRPr="00622A98">
        <w:rPr>
          <w:rFonts w:ascii="Calibri" w:hAnsi="Calibri"/>
          <w:color w:val="63A70A"/>
          <w:sz w:val="40"/>
        </w:rPr>
        <w:t xml:space="preserve">Further Information </w:t>
      </w:r>
    </w:p>
    <w:p w:rsidR="00724F96" w:rsidRPr="007774B4" w:rsidRDefault="00724F96" w:rsidP="00724F96">
      <w:pPr>
        <w:rPr>
          <w:rFonts w:ascii="Calibri" w:hAnsi="Calibri" w:cs="Calibri"/>
          <w:sz w:val="20"/>
          <w:szCs w:val="20"/>
        </w:rPr>
      </w:pPr>
      <w:r w:rsidRPr="007774B4">
        <w:rPr>
          <w:rFonts w:ascii="Calibri" w:hAnsi="Calibri" w:cs="Calibri"/>
          <w:sz w:val="20"/>
          <w:szCs w:val="20"/>
        </w:rPr>
        <w:t>For enquiries relating to this position, contact:</w:t>
      </w:r>
    </w:p>
    <w:p w:rsidR="00E26FD9" w:rsidRDefault="00E26FD9" w:rsidP="00E26FD9">
      <w:pPr>
        <w:rPr>
          <w:rFonts w:ascii="Calibri" w:hAnsi="Calibri" w:cs="Calibri"/>
          <w:b/>
          <w:sz w:val="20"/>
          <w:szCs w:val="20"/>
        </w:rPr>
      </w:pPr>
    </w:p>
    <w:p w:rsidR="00724F96" w:rsidRDefault="00DD2280" w:rsidP="00E26FD9">
      <w:pPr>
        <w:rPr>
          <w:rFonts w:ascii="Calibri" w:hAnsi="Calibri" w:cs="Calibri"/>
          <w:b/>
          <w:sz w:val="20"/>
          <w:szCs w:val="20"/>
        </w:rPr>
      </w:pPr>
      <w:r>
        <w:rPr>
          <w:rFonts w:ascii="Calibri" w:hAnsi="Calibri" w:cs="Calibri"/>
          <w:b/>
          <w:sz w:val="20"/>
          <w:szCs w:val="20"/>
        </w:rPr>
        <w:t>Wendi Hobbins</w:t>
      </w:r>
      <w:r w:rsidR="00E26FD9">
        <w:rPr>
          <w:rFonts w:ascii="Calibri" w:hAnsi="Calibri" w:cs="Calibri"/>
          <w:sz w:val="20"/>
          <w:szCs w:val="20"/>
        </w:rPr>
        <w:t xml:space="preserve"> | </w:t>
      </w:r>
      <w:r>
        <w:rPr>
          <w:rFonts w:ascii="Calibri" w:hAnsi="Calibri" w:cs="Calibri"/>
          <w:sz w:val="20"/>
          <w:szCs w:val="20"/>
        </w:rPr>
        <w:t>General Manager</w:t>
      </w:r>
      <w:r w:rsidR="00E26FD9" w:rsidRPr="007774B4">
        <w:rPr>
          <w:rFonts w:ascii="Calibri" w:hAnsi="Calibri" w:cs="Calibri"/>
          <w:sz w:val="20"/>
          <w:szCs w:val="20"/>
        </w:rPr>
        <w:t xml:space="preserve"> | </w:t>
      </w:r>
      <w:r>
        <w:rPr>
          <w:rFonts w:ascii="Calibri" w:hAnsi="Calibri" w:cs="Calibri"/>
          <w:sz w:val="20"/>
          <w:szCs w:val="20"/>
        </w:rPr>
        <w:t>wendib</w:t>
      </w:r>
      <w:bookmarkStart w:id="0" w:name="_GoBack"/>
      <w:bookmarkEnd w:id="0"/>
      <w:r w:rsidR="00E26FD9">
        <w:rPr>
          <w:rFonts w:ascii="Calibri" w:hAnsi="Calibri" w:cs="Calibri"/>
          <w:sz w:val="20"/>
          <w:szCs w:val="20"/>
        </w:rPr>
        <w:t>@nrch.com.au</w:t>
      </w:r>
      <w:r w:rsidR="00E26FD9" w:rsidRPr="00B52816">
        <w:t xml:space="preserve"> </w:t>
      </w:r>
    </w:p>
    <w:sectPr w:rsidR="00724F96" w:rsidSect="00B61160">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6C6" w:rsidRDefault="00BB16C6" w:rsidP="001F6AFF">
      <w:r>
        <w:separator/>
      </w:r>
    </w:p>
  </w:endnote>
  <w:endnote w:type="continuationSeparator" w:id="0">
    <w:p w:rsidR="00BB16C6" w:rsidRDefault="00BB16C6" w:rsidP="001F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Pr="00A26FCF" w:rsidRDefault="00C81E50">
    <w:pPr>
      <w:pStyle w:val="Footer"/>
      <w:rPr>
        <w:lang w:val="en-US"/>
      </w:rPr>
    </w:pPr>
    <w:r>
      <w:rPr>
        <w:lang w:val="en-US"/>
      </w:rPr>
      <w:t>V4 June 17</w:t>
    </w:r>
    <w:r w:rsidR="0074428F">
      <w:rPr>
        <w:lang w:val="en-US"/>
      </w:rPr>
      <w:t xml:space="preserve">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6C6" w:rsidRDefault="00BB16C6" w:rsidP="001F6AFF">
      <w:r>
        <w:separator/>
      </w:r>
    </w:p>
  </w:footnote>
  <w:footnote w:type="continuationSeparator" w:id="0">
    <w:p w:rsidR="00BB16C6" w:rsidRDefault="00BB16C6" w:rsidP="001F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Default="00367D98" w:rsidP="00367D98">
    <w:pPr>
      <w:pStyle w:val="Header"/>
    </w:pPr>
    <w:r>
      <w:rPr>
        <w:noProof/>
        <w:lang w:eastAsia="en-AU"/>
      </w:rPr>
      <w:drawing>
        <wp:anchor distT="0" distB="0" distL="114300" distR="114300" simplePos="0" relativeHeight="251659264" behindDoc="1" locked="0" layoutInCell="1" allowOverlap="1" wp14:anchorId="64F83BB2" wp14:editId="22170098">
          <wp:simplePos x="0" y="0"/>
          <wp:positionH relativeFrom="page">
            <wp:align>left</wp:align>
          </wp:positionH>
          <wp:positionV relativeFrom="paragraph">
            <wp:posOffset>-457200</wp:posOffset>
          </wp:positionV>
          <wp:extent cx="7615976" cy="14859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ndigeno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5976" cy="1485900"/>
                  </a:xfrm>
                  <a:prstGeom prst="rect">
                    <a:avLst/>
                  </a:prstGeom>
                </pic:spPr>
              </pic:pic>
            </a:graphicData>
          </a:graphic>
          <wp14:sizeRelH relativeFrom="page">
            <wp14:pctWidth>0</wp14:pctWidth>
          </wp14:sizeRelH>
          <wp14:sizeRelV relativeFrom="page">
            <wp14:pctHeight>0</wp14:pctHeight>
          </wp14:sizeRelV>
        </wp:anchor>
      </w:drawing>
    </w:r>
  </w:p>
  <w:p w:rsidR="00475A95" w:rsidRDefault="00475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5B2"/>
    <w:multiLevelType w:val="hybridMultilevel"/>
    <w:tmpl w:val="EE30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29B1"/>
    <w:multiLevelType w:val="hybridMultilevel"/>
    <w:tmpl w:val="2E8E6108"/>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D5A5F"/>
    <w:multiLevelType w:val="hybridMultilevel"/>
    <w:tmpl w:val="868E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075B3"/>
    <w:multiLevelType w:val="hybridMultilevel"/>
    <w:tmpl w:val="E0F84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48697A"/>
    <w:multiLevelType w:val="hybridMultilevel"/>
    <w:tmpl w:val="7DE4F138"/>
    <w:lvl w:ilvl="0" w:tplc="6D42F804">
      <w:start w:val="1"/>
      <w:numFmt w:val="bullet"/>
      <w:lvlText w:val=""/>
      <w:lvlJc w:val="left"/>
      <w:pPr>
        <w:tabs>
          <w:tab w:val="num" w:pos="357"/>
        </w:tabs>
        <w:ind w:left="357" w:hanging="357"/>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F1ABD"/>
    <w:multiLevelType w:val="hybridMultilevel"/>
    <w:tmpl w:val="78249B36"/>
    <w:lvl w:ilvl="0" w:tplc="47528D4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02D06"/>
    <w:multiLevelType w:val="hybridMultilevel"/>
    <w:tmpl w:val="76A62198"/>
    <w:lvl w:ilvl="0" w:tplc="6D42F80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B0724"/>
    <w:multiLevelType w:val="hybridMultilevel"/>
    <w:tmpl w:val="3B86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0901CF"/>
    <w:multiLevelType w:val="hybridMultilevel"/>
    <w:tmpl w:val="2F344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8E71AD"/>
    <w:multiLevelType w:val="hybridMultilevel"/>
    <w:tmpl w:val="AEC6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8C3F2B"/>
    <w:multiLevelType w:val="hybridMultilevel"/>
    <w:tmpl w:val="054817B0"/>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5F770B"/>
    <w:multiLevelType w:val="hybridMultilevel"/>
    <w:tmpl w:val="CE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523DD"/>
    <w:multiLevelType w:val="hybridMultilevel"/>
    <w:tmpl w:val="E2DE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3B7375"/>
    <w:multiLevelType w:val="hybridMultilevel"/>
    <w:tmpl w:val="CFD01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E41D45"/>
    <w:multiLevelType w:val="hybridMultilevel"/>
    <w:tmpl w:val="35C0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19579A"/>
    <w:multiLevelType w:val="hybridMultilevel"/>
    <w:tmpl w:val="BF6E8E1A"/>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456819"/>
    <w:multiLevelType w:val="hybridMultilevel"/>
    <w:tmpl w:val="8EBE91F4"/>
    <w:lvl w:ilvl="0" w:tplc="6D42F80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16"/>
  </w:num>
  <w:num w:numId="6">
    <w:abstractNumId w:val="4"/>
  </w:num>
  <w:num w:numId="7">
    <w:abstractNumId w:val="14"/>
  </w:num>
  <w:num w:numId="8">
    <w:abstractNumId w:val="9"/>
  </w:num>
  <w:num w:numId="9">
    <w:abstractNumId w:val="2"/>
  </w:num>
  <w:num w:numId="10">
    <w:abstractNumId w:val="7"/>
  </w:num>
  <w:num w:numId="11">
    <w:abstractNumId w:val="13"/>
  </w:num>
  <w:num w:numId="12">
    <w:abstractNumId w:val="12"/>
  </w:num>
  <w:num w:numId="13">
    <w:abstractNumId w:val="15"/>
  </w:num>
  <w:num w:numId="14">
    <w:abstractNumId w:val="10"/>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FF"/>
    <w:rsid w:val="000B002C"/>
    <w:rsid w:val="00123347"/>
    <w:rsid w:val="0014690C"/>
    <w:rsid w:val="001754D7"/>
    <w:rsid w:val="00186D06"/>
    <w:rsid w:val="001F6AFF"/>
    <w:rsid w:val="00261DF2"/>
    <w:rsid w:val="00325AF9"/>
    <w:rsid w:val="00367D98"/>
    <w:rsid w:val="00475A95"/>
    <w:rsid w:val="00485F52"/>
    <w:rsid w:val="004A351C"/>
    <w:rsid w:val="004A7D4C"/>
    <w:rsid w:val="004E4AB9"/>
    <w:rsid w:val="004F0854"/>
    <w:rsid w:val="005204D1"/>
    <w:rsid w:val="0055290E"/>
    <w:rsid w:val="00554407"/>
    <w:rsid w:val="005A4DBD"/>
    <w:rsid w:val="005B21EB"/>
    <w:rsid w:val="005C0F41"/>
    <w:rsid w:val="005D5463"/>
    <w:rsid w:val="005D6852"/>
    <w:rsid w:val="00611582"/>
    <w:rsid w:val="0061762F"/>
    <w:rsid w:val="00620BBC"/>
    <w:rsid w:val="00622A98"/>
    <w:rsid w:val="00651D3A"/>
    <w:rsid w:val="00662AEF"/>
    <w:rsid w:val="006868EC"/>
    <w:rsid w:val="006A123D"/>
    <w:rsid w:val="006B0F1D"/>
    <w:rsid w:val="00720BAC"/>
    <w:rsid w:val="00724F96"/>
    <w:rsid w:val="0074428F"/>
    <w:rsid w:val="007C29D6"/>
    <w:rsid w:val="00831FD1"/>
    <w:rsid w:val="00870D1C"/>
    <w:rsid w:val="008C2A0D"/>
    <w:rsid w:val="00923AD2"/>
    <w:rsid w:val="009A04B2"/>
    <w:rsid w:val="00A26FCF"/>
    <w:rsid w:val="00A819AF"/>
    <w:rsid w:val="00B52816"/>
    <w:rsid w:val="00B61160"/>
    <w:rsid w:val="00B960C7"/>
    <w:rsid w:val="00BA3CC6"/>
    <w:rsid w:val="00BB16C6"/>
    <w:rsid w:val="00BC7785"/>
    <w:rsid w:val="00C02372"/>
    <w:rsid w:val="00C81E50"/>
    <w:rsid w:val="00C92E20"/>
    <w:rsid w:val="00CE200F"/>
    <w:rsid w:val="00D03C2A"/>
    <w:rsid w:val="00D247EA"/>
    <w:rsid w:val="00D544A3"/>
    <w:rsid w:val="00D631F6"/>
    <w:rsid w:val="00D85680"/>
    <w:rsid w:val="00DD2280"/>
    <w:rsid w:val="00E00592"/>
    <w:rsid w:val="00E26FD9"/>
    <w:rsid w:val="00E51AB7"/>
    <w:rsid w:val="00E666B3"/>
    <w:rsid w:val="00E83E8F"/>
    <w:rsid w:val="00EF4E3E"/>
    <w:rsid w:val="00F3019E"/>
    <w:rsid w:val="00F5112B"/>
    <w:rsid w:val="00F542E3"/>
    <w:rsid w:val="00F71E81"/>
    <w:rsid w:val="00F744A7"/>
    <w:rsid w:val="00FC1FB0"/>
    <w:rsid w:val="00FD4829"/>
    <w:rsid w:val="00FD49F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C90D990"/>
  <w15:docId w15:val="{3E2BA51D-44F7-4C29-9B1B-DDB0DF18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F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AF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F6AFF"/>
    <w:rPr>
      <w:rFonts w:ascii="Tahoma" w:hAnsi="Tahoma" w:cs="Tahoma"/>
      <w:sz w:val="16"/>
      <w:szCs w:val="16"/>
    </w:rPr>
  </w:style>
  <w:style w:type="paragraph" w:styleId="Header">
    <w:name w:val="header"/>
    <w:basedOn w:val="Normal"/>
    <w:link w:val="Head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6AFF"/>
  </w:style>
  <w:style w:type="paragraph" w:styleId="Footer">
    <w:name w:val="footer"/>
    <w:basedOn w:val="Normal"/>
    <w:link w:val="Foot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6AFF"/>
  </w:style>
  <w:style w:type="table" w:styleId="TableGrid">
    <w:name w:val="Table Grid"/>
    <w:basedOn w:val="TableNormal"/>
    <w:uiPriority w:val="59"/>
    <w:rsid w:val="001F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FCF"/>
    <w:pPr>
      <w:spacing w:line="288" w:lineRule="auto"/>
      <w:ind w:left="720" w:hanging="357"/>
      <w:contextualSpacing/>
    </w:pPr>
    <w:rPr>
      <w:rFonts w:ascii="Calibri" w:eastAsia="Calibri" w:hAnsi="Calibri"/>
      <w:sz w:val="22"/>
      <w:szCs w:val="22"/>
    </w:rPr>
  </w:style>
  <w:style w:type="character" w:styleId="Hyperlink">
    <w:name w:val="Hyperlink"/>
    <w:rsid w:val="00A26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mcclewan</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 Prasad</dc:creator>
  <cp:lastModifiedBy>Nicole Burton</cp:lastModifiedBy>
  <cp:revision>4</cp:revision>
  <cp:lastPrinted>2017-06-29T06:18:00Z</cp:lastPrinted>
  <dcterms:created xsi:type="dcterms:W3CDTF">2017-09-07T04:44:00Z</dcterms:created>
  <dcterms:modified xsi:type="dcterms:W3CDTF">2017-09-07T05:08:00Z</dcterms:modified>
</cp:coreProperties>
</file>