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BD" w:rsidRDefault="00C014BD" w:rsidP="00B52816">
      <w:pPr>
        <w:spacing w:line="216" w:lineRule="auto"/>
        <w:rPr>
          <w:rFonts w:ascii="Calibri" w:hAnsi="Calibri"/>
          <w:color w:val="081B2A"/>
          <w:sz w:val="72"/>
        </w:rPr>
      </w:pPr>
    </w:p>
    <w:p w:rsidR="006E552A" w:rsidRPr="00B9049E" w:rsidRDefault="006E552A" w:rsidP="006E552A">
      <w:pPr>
        <w:spacing w:line="216" w:lineRule="auto"/>
        <w:rPr>
          <w:rFonts w:ascii="Calibri" w:hAnsi="Calibri"/>
          <w:color w:val="081B2A"/>
          <w:sz w:val="72"/>
        </w:rPr>
      </w:pPr>
      <w:r>
        <w:rPr>
          <w:rFonts w:ascii="Calibri" w:hAnsi="Calibri"/>
          <w:color w:val="081B2A"/>
          <w:sz w:val="72"/>
        </w:rPr>
        <w:t xml:space="preserve">Position Description </w:t>
      </w:r>
    </w:p>
    <w:p w:rsidR="006E552A" w:rsidRDefault="006E552A" w:rsidP="006E552A">
      <w:r w:rsidRPr="0043034D">
        <w:rPr>
          <w:rFonts w:ascii="Calibri" w:hAnsi="Calibri"/>
          <w:color w:val="B7D108"/>
          <w:sz w:val="40"/>
        </w:rPr>
        <w:t>Clinician – Case Work Counsellor – Social Worker</w:t>
      </w:r>
    </w:p>
    <w:p w:rsidR="006E552A" w:rsidRDefault="006E552A" w:rsidP="006E552A">
      <w:pPr>
        <w:spacing w:line="216" w:lineRule="auto"/>
        <w:rPr>
          <w:rFonts w:ascii="Calibri" w:hAnsi="Calibri"/>
          <w:color w:val="081B2A"/>
        </w:rPr>
      </w:pPr>
    </w:p>
    <w:tbl>
      <w:tblPr>
        <w:tblW w:w="16110" w:type="dxa"/>
        <w:tblBorders>
          <w:top w:val="single" w:sz="18" w:space="0" w:color="BFBFBF"/>
          <w:insideV w:val="single" w:sz="18" w:space="0" w:color="BFBFBF"/>
        </w:tblBorders>
        <w:tblLook w:val="04A0" w:firstRow="1" w:lastRow="0" w:firstColumn="1" w:lastColumn="0" w:noHBand="0" w:noVBand="1"/>
      </w:tblPr>
      <w:tblGrid>
        <w:gridCol w:w="2376"/>
        <w:gridCol w:w="6867"/>
        <w:gridCol w:w="6867"/>
      </w:tblGrid>
      <w:tr w:rsidR="006E552A" w:rsidRPr="007E736E" w:rsidTr="00D2238F">
        <w:trPr>
          <w:trHeight w:val="419"/>
        </w:trPr>
        <w:tc>
          <w:tcPr>
            <w:tcW w:w="2376" w:type="dxa"/>
            <w:shd w:val="clear" w:color="auto" w:fill="auto"/>
            <w:vAlign w:val="center"/>
          </w:tcPr>
          <w:p w:rsidR="006E552A" w:rsidRPr="007E736E" w:rsidRDefault="006E552A" w:rsidP="00D2238F">
            <w:pPr>
              <w:rPr>
                <w:rFonts w:ascii="Arial" w:hAnsi="Arial" w:cs="Arial"/>
                <w:b/>
                <w:sz w:val="20"/>
                <w:szCs w:val="20"/>
              </w:rPr>
            </w:pPr>
            <w:r w:rsidRPr="007E736E">
              <w:rPr>
                <w:rFonts w:ascii="Arial" w:hAnsi="Arial" w:cs="Arial"/>
                <w:b/>
                <w:sz w:val="20"/>
                <w:szCs w:val="20"/>
              </w:rPr>
              <w:t>Award &amp; grade:</w:t>
            </w:r>
          </w:p>
        </w:tc>
        <w:tc>
          <w:tcPr>
            <w:tcW w:w="6867" w:type="dxa"/>
            <w:vAlign w:val="center"/>
          </w:tcPr>
          <w:p w:rsidR="006E552A" w:rsidRPr="0043034D" w:rsidRDefault="006E552A" w:rsidP="00D2238F">
            <w:pPr>
              <w:rPr>
                <w:rFonts w:ascii="Calibri" w:hAnsi="Calibri" w:cs="Arial"/>
                <w:sz w:val="20"/>
                <w:szCs w:val="20"/>
              </w:rPr>
            </w:pPr>
            <w:r w:rsidRPr="0043034D">
              <w:rPr>
                <w:rFonts w:ascii="Calibri" w:eastAsia="Calibri" w:hAnsi="Calibri" w:cs="Calibri"/>
                <w:sz w:val="20"/>
                <w:szCs w:val="20"/>
              </w:rPr>
              <w:t>Community Health Centre Stand Alone Services SACS Multi Enterprise Agreement 2013-2015</w:t>
            </w:r>
          </w:p>
        </w:tc>
        <w:tc>
          <w:tcPr>
            <w:tcW w:w="6867" w:type="dxa"/>
            <w:shd w:val="clear" w:color="auto" w:fill="auto"/>
            <w:vAlign w:val="center"/>
          </w:tcPr>
          <w:p w:rsidR="006E552A" w:rsidRPr="007774B4" w:rsidRDefault="006E552A" w:rsidP="00D2238F">
            <w:pPr>
              <w:rPr>
                <w:rFonts w:ascii="Calibri" w:eastAsia="Calibri" w:hAnsi="Calibri" w:cs="Calibri"/>
                <w:sz w:val="20"/>
                <w:szCs w:val="20"/>
              </w:rPr>
            </w:pPr>
          </w:p>
        </w:tc>
      </w:tr>
      <w:tr w:rsidR="006E552A" w:rsidRPr="007E736E" w:rsidTr="00D2238F">
        <w:trPr>
          <w:trHeight w:val="419"/>
        </w:trPr>
        <w:tc>
          <w:tcPr>
            <w:tcW w:w="2376" w:type="dxa"/>
            <w:shd w:val="clear" w:color="auto" w:fill="auto"/>
            <w:vAlign w:val="center"/>
          </w:tcPr>
          <w:p w:rsidR="006E552A" w:rsidRPr="007E736E" w:rsidRDefault="006E552A" w:rsidP="00D2238F">
            <w:pPr>
              <w:rPr>
                <w:rFonts w:ascii="Arial" w:hAnsi="Arial" w:cs="Arial"/>
                <w:b/>
                <w:sz w:val="20"/>
                <w:szCs w:val="20"/>
              </w:rPr>
            </w:pPr>
            <w:r w:rsidRPr="007E736E">
              <w:rPr>
                <w:rFonts w:ascii="Arial" w:hAnsi="Arial" w:cs="Arial"/>
                <w:b/>
                <w:sz w:val="20"/>
                <w:szCs w:val="20"/>
              </w:rPr>
              <w:t>Salary range</w:t>
            </w:r>
          </w:p>
        </w:tc>
        <w:tc>
          <w:tcPr>
            <w:tcW w:w="6867" w:type="dxa"/>
            <w:vAlign w:val="center"/>
          </w:tcPr>
          <w:p w:rsidR="006E552A" w:rsidRPr="00AC40CC" w:rsidRDefault="006E552A" w:rsidP="00D2238F">
            <w:pPr>
              <w:rPr>
                <w:rFonts w:ascii="Calibri" w:hAnsi="Calibri" w:cs="Arial"/>
                <w:sz w:val="20"/>
                <w:szCs w:val="20"/>
              </w:rPr>
            </w:pPr>
            <w:r>
              <w:rPr>
                <w:rFonts w:ascii="Calibri" w:hAnsi="Calibri" w:cs="Arial"/>
                <w:sz w:val="20"/>
                <w:szCs w:val="20"/>
              </w:rPr>
              <w:t>Dependent upon qualifications and experience</w:t>
            </w:r>
          </w:p>
        </w:tc>
        <w:tc>
          <w:tcPr>
            <w:tcW w:w="6867" w:type="dxa"/>
            <w:shd w:val="clear" w:color="auto" w:fill="auto"/>
            <w:vAlign w:val="center"/>
          </w:tcPr>
          <w:p w:rsidR="006E552A" w:rsidRPr="007774B4" w:rsidRDefault="006E552A" w:rsidP="00D2238F">
            <w:pPr>
              <w:rPr>
                <w:rFonts w:ascii="Calibri" w:eastAsia="Calibri" w:hAnsi="Calibri" w:cs="Calibri"/>
                <w:sz w:val="20"/>
                <w:szCs w:val="20"/>
              </w:rPr>
            </w:pPr>
          </w:p>
        </w:tc>
      </w:tr>
      <w:tr w:rsidR="006E552A" w:rsidRPr="007E736E" w:rsidTr="00D2238F">
        <w:trPr>
          <w:trHeight w:val="419"/>
        </w:trPr>
        <w:tc>
          <w:tcPr>
            <w:tcW w:w="2376" w:type="dxa"/>
            <w:shd w:val="clear" w:color="auto" w:fill="auto"/>
            <w:vAlign w:val="center"/>
          </w:tcPr>
          <w:p w:rsidR="006E552A" w:rsidRPr="007E736E" w:rsidRDefault="006E552A" w:rsidP="00D2238F">
            <w:pPr>
              <w:rPr>
                <w:rFonts w:ascii="Arial" w:hAnsi="Arial" w:cs="Arial"/>
                <w:b/>
                <w:sz w:val="20"/>
                <w:szCs w:val="20"/>
              </w:rPr>
            </w:pPr>
            <w:r w:rsidRPr="007E736E">
              <w:rPr>
                <w:rFonts w:ascii="Arial" w:hAnsi="Arial" w:cs="Arial"/>
                <w:b/>
                <w:sz w:val="20"/>
                <w:szCs w:val="20"/>
              </w:rPr>
              <w:t>EFT</w:t>
            </w:r>
          </w:p>
        </w:tc>
        <w:tc>
          <w:tcPr>
            <w:tcW w:w="6867" w:type="dxa"/>
            <w:vAlign w:val="center"/>
          </w:tcPr>
          <w:p w:rsidR="006E552A" w:rsidRPr="00AC40CC" w:rsidRDefault="006E552A" w:rsidP="00D2238F">
            <w:pPr>
              <w:rPr>
                <w:rFonts w:ascii="Calibri" w:hAnsi="Calibri" w:cs="Arial"/>
                <w:sz w:val="20"/>
                <w:szCs w:val="20"/>
              </w:rPr>
            </w:pPr>
            <w:r>
              <w:rPr>
                <w:rFonts w:ascii="Calibri" w:hAnsi="Calibri" w:cs="Arial"/>
                <w:sz w:val="20"/>
                <w:szCs w:val="20"/>
              </w:rPr>
              <w:t>0.6</w:t>
            </w:r>
          </w:p>
        </w:tc>
        <w:tc>
          <w:tcPr>
            <w:tcW w:w="6867" w:type="dxa"/>
            <w:shd w:val="clear" w:color="auto" w:fill="auto"/>
            <w:vAlign w:val="center"/>
          </w:tcPr>
          <w:p w:rsidR="006E552A" w:rsidRPr="007774B4" w:rsidRDefault="006E552A" w:rsidP="00D2238F">
            <w:pPr>
              <w:rPr>
                <w:rFonts w:ascii="Calibri" w:eastAsia="Calibri" w:hAnsi="Calibri" w:cs="Calibri"/>
                <w:sz w:val="20"/>
                <w:szCs w:val="20"/>
              </w:rPr>
            </w:pPr>
          </w:p>
        </w:tc>
      </w:tr>
      <w:tr w:rsidR="006E552A" w:rsidRPr="007E736E" w:rsidTr="00D2238F">
        <w:trPr>
          <w:trHeight w:val="419"/>
        </w:trPr>
        <w:tc>
          <w:tcPr>
            <w:tcW w:w="2376" w:type="dxa"/>
            <w:shd w:val="clear" w:color="auto" w:fill="auto"/>
            <w:vAlign w:val="center"/>
          </w:tcPr>
          <w:p w:rsidR="006E552A" w:rsidRPr="007E736E" w:rsidRDefault="006E552A" w:rsidP="00D2238F">
            <w:pPr>
              <w:rPr>
                <w:rFonts w:ascii="Arial" w:hAnsi="Arial" w:cs="Arial"/>
                <w:b/>
                <w:sz w:val="20"/>
                <w:szCs w:val="20"/>
              </w:rPr>
            </w:pPr>
            <w:r w:rsidRPr="007E736E">
              <w:rPr>
                <w:rFonts w:ascii="Arial" w:hAnsi="Arial" w:cs="Arial"/>
                <w:b/>
                <w:sz w:val="20"/>
                <w:szCs w:val="20"/>
              </w:rPr>
              <w:t>Reporting to</w:t>
            </w:r>
          </w:p>
        </w:tc>
        <w:tc>
          <w:tcPr>
            <w:tcW w:w="6867" w:type="dxa"/>
            <w:vAlign w:val="center"/>
          </w:tcPr>
          <w:p w:rsidR="006E552A" w:rsidRPr="00AC40CC" w:rsidRDefault="006E552A" w:rsidP="00D2238F">
            <w:pPr>
              <w:rPr>
                <w:rFonts w:ascii="Calibri" w:hAnsi="Calibri" w:cs="Arial"/>
                <w:sz w:val="20"/>
                <w:szCs w:val="20"/>
              </w:rPr>
            </w:pPr>
            <w:r w:rsidRPr="0043034D">
              <w:rPr>
                <w:rFonts w:ascii="Calibri" w:hAnsi="Calibri" w:cs="Arial"/>
                <w:sz w:val="20"/>
                <w:szCs w:val="20"/>
              </w:rPr>
              <w:t>Team Leader Counselling &amp; Casework Program.</w:t>
            </w:r>
          </w:p>
        </w:tc>
        <w:tc>
          <w:tcPr>
            <w:tcW w:w="6867" w:type="dxa"/>
            <w:shd w:val="clear" w:color="auto" w:fill="auto"/>
            <w:vAlign w:val="center"/>
          </w:tcPr>
          <w:p w:rsidR="006E552A" w:rsidRPr="007774B4" w:rsidRDefault="006E552A" w:rsidP="00D2238F">
            <w:pPr>
              <w:rPr>
                <w:rFonts w:ascii="Calibri" w:eastAsia="Calibri" w:hAnsi="Calibri" w:cs="Calibri"/>
                <w:sz w:val="20"/>
                <w:szCs w:val="20"/>
              </w:rPr>
            </w:pPr>
          </w:p>
        </w:tc>
      </w:tr>
      <w:tr w:rsidR="006E552A" w:rsidRPr="007E736E" w:rsidTr="00D2238F">
        <w:trPr>
          <w:trHeight w:val="419"/>
        </w:trPr>
        <w:tc>
          <w:tcPr>
            <w:tcW w:w="2376" w:type="dxa"/>
            <w:shd w:val="clear" w:color="auto" w:fill="auto"/>
            <w:vAlign w:val="center"/>
          </w:tcPr>
          <w:p w:rsidR="006E552A" w:rsidRPr="007E736E" w:rsidRDefault="006E552A" w:rsidP="00D2238F">
            <w:pPr>
              <w:rPr>
                <w:rFonts w:ascii="Arial" w:hAnsi="Arial" w:cs="Arial"/>
                <w:b/>
                <w:sz w:val="20"/>
                <w:szCs w:val="20"/>
              </w:rPr>
            </w:pPr>
            <w:r w:rsidRPr="007E736E">
              <w:rPr>
                <w:rFonts w:ascii="Arial" w:hAnsi="Arial" w:cs="Arial"/>
                <w:b/>
                <w:sz w:val="20"/>
                <w:szCs w:val="20"/>
              </w:rPr>
              <w:t>Accountable to</w:t>
            </w:r>
          </w:p>
        </w:tc>
        <w:tc>
          <w:tcPr>
            <w:tcW w:w="6867" w:type="dxa"/>
            <w:vAlign w:val="center"/>
          </w:tcPr>
          <w:p w:rsidR="006E552A" w:rsidRPr="00AC40CC" w:rsidRDefault="006E552A" w:rsidP="00D2238F">
            <w:pPr>
              <w:rPr>
                <w:rFonts w:ascii="Calibri" w:hAnsi="Calibri" w:cs="Arial"/>
                <w:sz w:val="20"/>
                <w:szCs w:val="20"/>
              </w:rPr>
            </w:pPr>
            <w:r>
              <w:rPr>
                <w:rFonts w:ascii="Calibri" w:hAnsi="Calibri" w:cs="Arial"/>
                <w:sz w:val="20"/>
                <w:szCs w:val="20"/>
              </w:rPr>
              <w:t>General Manager</w:t>
            </w:r>
          </w:p>
        </w:tc>
        <w:tc>
          <w:tcPr>
            <w:tcW w:w="6867" w:type="dxa"/>
            <w:shd w:val="clear" w:color="auto" w:fill="auto"/>
            <w:vAlign w:val="center"/>
          </w:tcPr>
          <w:p w:rsidR="006E552A" w:rsidRPr="007774B4" w:rsidRDefault="006E552A" w:rsidP="00D2238F">
            <w:pPr>
              <w:rPr>
                <w:rFonts w:ascii="Calibri" w:eastAsia="Calibri" w:hAnsi="Calibri" w:cs="Calibri"/>
                <w:sz w:val="20"/>
                <w:szCs w:val="20"/>
              </w:rPr>
            </w:pPr>
          </w:p>
        </w:tc>
      </w:tr>
      <w:tr w:rsidR="006E552A" w:rsidRPr="007E736E" w:rsidTr="00D2238F">
        <w:trPr>
          <w:trHeight w:val="419"/>
        </w:trPr>
        <w:tc>
          <w:tcPr>
            <w:tcW w:w="2376" w:type="dxa"/>
            <w:shd w:val="clear" w:color="auto" w:fill="auto"/>
            <w:vAlign w:val="center"/>
          </w:tcPr>
          <w:p w:rsidR="006E552A" w:rsidRPr="007E736E" w:rsidRDefault="006E552A" w:rsidP="00D2238F">
            <w:pPr>
              <w:rPr>
                <w:rFonts w:ascii="Arial" w:hAnsi="Arial" w:cs="Arial"/>
                <w:b/>
                <w:sz w:val="20"/>
                <w:szCs w:val="20"/>
              </w:rPr>
            </w:pPr>
            <w:r w:rsidRPr="007E736E">
              <w:rPr>
                <w:rFonts w:ascii="Arial" w:hAnsi="Arial" w:cs="Arial"/>
                <w:b/>
                <w:sz w:val="20"/>
                <w:szCs w:val="20"/>
              </w:rPr>
              <w:t>Tenure</w:t>
            </w:r>
          </w:p>
        </w:tc>
        <w:tc>
          <w:tcPr>
            <w:tcW w:w="6867" w:type="dxa"/>
            <w:vAlign w:val="center"/>
          </w:tcPr>
          <w:p w:rsidR="006E552A" w:rsidRPr="00AC40CC" w:rsidRDefault="006E552A" w:rsidP="00D2238F">
            <w:pPr>
              <w:rPr>
                <w:rFonts w:ascii="Calibri" w:hAnsi="Calibri" w:cs="Arial"/>
                <w:sz w:val="20"/>
                <w:szCs w:val="20"/>
              </w:rPr>
            </w:pPr>
            <w:r>
              <w:rPr>
                <w:rFonts w:ascii="Calibri" w:hAnsi="Calibri" w:cs="Arial"/>
                <w:sz w:val="20"/>
                <w:szCs w:val="20"/>
              </w:rPr>
              <w:t>Ongoing subject to funding</w:t>
            </w:r>
          </w:p>
        </w:tc>
        <w:tc>
          <w:tcPr>
            <w:tcW w:w="6867" w:type="dxa"/>
            <w:shd w:val="clear" w:color="auto" w:fill="auto"/>
            <w:vAlign w:val="center"/>
          </w:tcPr>
          <w:p w:rsidR="006E552A" w:rsidRPr="007774B4" w:rsidRDefault="006E552A" w:rsidP="00D2238F">
            <w:pPr>
              <w:rPr>
                <w:rFonts w:ascii="Calibri" w:eastAsia="Calibri" w:hAnsi="Calibri" w:cs="Calibri"/>
                <w:sz w:val="20"/>
                <w:szCs w:val="20"/>
              </w:rPr>
            </w:pPr>
          </w:p>
        </w:tc>
      </w:tr>
      <w:tr w:rsidR="006E552A" w:rsidRPr="007E736E" w:rsidTr="00D2238F">
        <w:trPr>
          <w:trHeight w:val="419"/>
        </w:trPr>
        <w:tc>
          <w:tcPr>
            <w:tcW w:w="2376" w:type="dxa"/>
            <w:shd w:val="clear" w:color="auto" w:fill="auto"/>
            <w:vAlign w:val="center"/>
          </w:tcPr>
          <w:p w:rsidR="006E552A" w:rsidRPr="007E736E" w:rsidRDefault="006E552A" w:rsidP="00D2238F">
            <w:pPr>
              <w:rPr>
                <w:rFonts w:ascii="Arial" w:hAnsi="Arial" w:cs="Arial"/>
                <w:b/>
                <w:sz w:val="20"/>
                <w:szCs w:val="20"/>
              </w:rPr>
            </w:pPr>
            <w:r w:rsidRPr="007E736E">
              <w:rPr>
                <w:rFonts w:ascii="Arial" w:hAnsi="Arial" w:cs="Arial"/>
                <w:b/>
                <w:sz w:val="20"/>
                <w:szCs w:val="20"/>
              </w:rPr>
              <w:t>Direct reports</w:t>
            </w:r>
          </w:p>
        </w:tc>
        <w:tc>
          <w:tcPr>
            <w:tcW w:w="6867" w:type="dxa"/>
            <w:vAlign w:val="center"/>
          </w:tcPr>
          <w:p w:rsidR="006E552A" w:rsidRPr="00AC40CC" w:rsidRDefault="006E552A" w:rsidP="00D2238F">
            <w:pPr>
              <w:rPr>
                <w:rFonts w:ascii="Calibri" w:hAnsi="Calibri" w:cs="Arial"/>
                <w:sz w:val="20"/>
                <w:szCs w:val="20"/>
              </w:rPr>
            </w:pPr>
            <w:r>
              <w:rPr>
                <w:rFonts w:ascii="Calibri" w:hAnsi="Calibri" w:cs="Arial"/>
                <w:sz w:val="20"/>
                <w:szCs w:val="20"/>
              </w:rPr>
              <w:t>Nil</w:t>
            </w:r>
          </w:p>
        </w:tc>
        <w:tc>
          <w:tcPr>
            <w:tcW w:w="6867" w:type="dxa"/>
            <w:shd w:val="clear" w:color="auto" w:fill="auto"/>
            <w:vAlign w:val="center"/>
          </w:tcPr>
          <w:p w:rsidR="006E552A" w:rsidRPr="007774B4" w:rsidRDefault="006E552A" w:rsidP="00D2238F">
            <w:pPr>
              <w:rPr>
                <w:rFonts w:ascii="Calibri" w:eastAsia="Calibri" w:hAnsi="Calibri" w:cs="Calibri"/>
                <w:sz w:val="20"/>
                <w:szCs w:val="20"/>
              </w:rPr>
            </w:pPr>
          </w:p>
        </w:tc>
      </w:tr>
      <w:tr w:rsidR="006E552A" w:rsidRPr="007E736E" w:rsidTr="00D2238F">
        <w:trPr>
          <w:trHeight w:val="419"/>
        </w:trPr>
        <w:tc>
          <w:tcPr>
            <w:tcW w:w="2376" w:type="dxa"/>
            <w:shd w:val="clear" w:color="auto" w:fill="auto"/>
            <w:vAlign w:val="center"/>
          </w:tcPr>
          <w:p w:rsidR="006E552A" w:rsidRPr="007E736E" w:rsidRDefault="006E552A" w:rsidP="00D2238F">
            <w:pPr>
              <w:rPr>
                <w:rFonts w:ascii="Arial" w:hAnsi="Arial" w:cs="Arial"/>
                <w:b/>
                <w:sz w:val="20"/>
                <w:szCs w:val="20"/>
              </w:rPr>
            </w:pPr>
            <w:r w:rsidRPr="007E736E">
              <w:rPr>
                <w:rFonts w:ascii="Arial" w:hAnsi="Arial" w:cs="Arial"/>
                <w:b/>
                <w:sz w:val="20"/>
                <w:szCs w:val="20"/>
              </w:rPr>
              <w:t>Location</w:t>
            </w:r>
          </w:p>
        </w:tc>
        <w:tc>
          <w:tcPr>
            <w:tcW w:w="6867" w:type="dxa"/>
            <w:vAlign w:val="center"/>
          </w:tcPr>
          <w:p w:rsidR="006E552A" w:rsidRPr="00AC40CC" w:rsidRDefault="006E552A" w:rsidP="00D2238F">
            <w:pPr>
              <w:rPr>
                <w:rFonts w:ascii="Calibri" w:hAnsi="Calibri" w:cs="Arial"/>
                <w:sz w:val="20"/>
                <w:szCs w:val="20"/>
              </w:rPr>
            </w:pPr>
            <w:r w:rsidRPr="00AC40CC">
              <w:rPr>
                <w:rFonts w:ascii="Calibri" w:hAnsi="Calibri" w:cs="Arial"/>
                <w:sz w:val="20"/>
                <w:szCs w:val="20"/>
              </w:rPr>
              <w:t>Lennox St and other NRCH sites as requested</w:t>
            </w:r>
          </w:p>
        </w:tc>
        <w:tc>
          <w:tcPr>
            <w:tcW w:w="6867" w:type="dxa"/>
            <w:shd w:val="clear" w:color="auto" w:fill="auto"/>
            <w:vAlign w:val="center"/>
          </w:tcPr>
          <w:p w:rsidR="006E552A" w:rsidRPr="007774B4" w:rsidRDefault="006E552A" w:rsidP="00D2238F">
            <w:pPr>
              <w:rPr>
                <w:rFonts w:ascii="Calibri" w:eastAsia="Calibri" w:hAnsi="Calibri" w:cs="Calibri"/>
                <w:sz w:val="20"/>
                <w:szCs w:val="20"/>
              </w:rPr>
            </w:pPr>
          </w:p>
        </w:tc>
      </w:tr>
      <w:tr w:rsidR="006E552A" w:rsidRPr="007E736E" w:rsidTr="00D2238F">
        <w:trPr>
          <w:trHeight w:val="419"/>
        </w:trPr>
        <w:tc>
          <w:tcPr>
            <w:tcW w:w="2376" w:type="dxa"/>
            <w:shd w:val="clear" w:color="auto" w:fill="auto"/>
            <w:vAlign w:val="center"/>
          </w:tcPr>
          <w:p w:rsidR="006E552A" w:rsidRPr="007E736E" w:rsidRDefault="006E552A" w:rsidP="00D2238F">
            <w:pPr>
              <w:rPr>
                <w:rFonts w:ascii="Arial" w:hAnsi="Arial" w:cs="Arial"/>
                <w:b/>
                <w:sz w:val="20"/>
                <w:szCs w:val="20"/>
              </w:rPr>
            </w:pPr>
            <w:r>
              <w:rPr>
                <w:rFonts w:ascii="Arial" w:hAnsi="Arial" w:cs="Arial"/>
                <w:b/>
                <w:sz w:val="20"/>
                <w:szCs w:val="20"/>
              </w:rPr>
              <w:t>Date issued</w:t>
            </w:r>
          </w:p>
        </w:tc>
        <w:tc>
          <w:tcPr>
            <w:tcW w:w="6867" w:type="dxa"/>
            <w:vAlign w:val="center"/>
          </w:tcPr>
          <w:p w:rsidR="006E552A" w:rsidRPr="00AC40CC" w:rsidRDefault="006E552A" w:rsidP="00D2238F">
            <w:pPr>
              <w:rPr>
                <w:rFonts w:ascii="Calibri" w:hAnsi="Calibri" w:cs="Arial"/>
                <w:sz w:val="20"/>
                <w:szCs w:val="20"/>
              </w:rPr>
            </w:pPr>
            <w:r>
              <w:rPr>
                <w:rFonts w:ascii="Calibri" w:hAnsi="Calibri" w:cs="Arial"/>
                <w:sz w:val="20"/>
                <w:szCs w:val="20"/>
              </w:rPr>
              <w:t>June 2017</w:t>
            </w:r>
          </w:p>
        </w:tc>
        <w:tc>
          <w:tcPr>
            <w:tcW w:w="6867" w:type="dxa"/>
            <w:shd w:val="clear" w:color="auto" w:fill="auto"/>
            <w:vAlign w:val="center"/>
          </w:tcPr>
          <w:p w:rsidR="006E552A" w:rsidRPr="007774B4" w:rsidRDefault="006E552A" w:rsidP="00D2238F">
            <w:pPr>
              <w:rPr>
                <w:rFonts w:ascii="Calibri" w:eastAsia="Calibri" w:hAnsi="Calibri" w:cs="Calibri"/>
                <w:sz w:val="20"/>
                <w:szCs w:val="20"/>
              </w:rPr>
            </w:pPr>
          </w:p>
        </w:tc>
      </w:tr>
    </w:tbl>
    <w:p w:rsidR="006E552A" w:rsidRDefault="006E552A" w:rsidP="006E552A">
      <w:pPr>
        <w:spacing w:line="216" w:lineRule="auto"/>
        <w:rPr>
          <w:rFonts w:ascii="Calibri" w:hAnsi="Calibri"/>
          <w:color w:val="081B2A"/>
        </w:rPr>
      </w:pPr>
    </w:p>
    <w:p w:rsidR="006E552A" w:rsidRDefault="006E552A" w:rsidP="006E552A">
      <w:pPr>
        <w:spacing w:line="216" w:lineRule="auto"/>
        <w:rPr>
          <w:rFonts w:ascii="Calibri" w:hAnsi="Calibri"/>
          <w:color w:val="B7D108"/>
          <w:sz w:val="40"/>
        </w:rPr>
      </w:pPr>
      <w:r>
        <w:rPr>
          <w:rFonts w:ascii="Calibri" w:hAnsi="Calibri"/>
          <w:color w:val="B7D108"/>
          <w:sz w:val="40"/>
        </w:rPr>
        <w:t>Organisation Profile</w:t>
      </w:r>
    </w:p>
    <w:p w:rsidR="006E552A" w:rsidRDefault="006E552A" w:rsidP="006E552A">
      <w:pPr>
        <w:spacing w:line="216" w:lineRule="auto"/>
        <w:rPr>
          <w:rFonts w:ascii="Calibri" w:hAnsi="Calibri"/>
          <w:color w:val="081B2A"/>
        </w:rPr>
      </w:pPr>
    </w:p>
    <w:p w:rsidR="006E552A" w:rsidRPr="007774B4" w:rsidRDefault="006E552A" w:rsidP="006E552A">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p>
    <w:p w:rsidR="006E552A" w:rsidRPr="007774B4" w:rsidRDefault="006E552A" w:rsidP="006E552A">
      <w:pPr>
        <w:jc w:val="both"/>
        <w:rPr>
          <w:rFonts w:ascii="Calibri" w:hAnsi="Calibri" w:cs="Calibri"/>
          <w:sz w:val="20"/>
          <w:szCs w:val="20"/>
        </w:rPr>
      </w:pP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6E552A" w:rsidRPr="007774B4" w:rsidRDefault="006E552A" w:rsidP="006E552A">
      <w:pPr>
        <w:rPr>
          <w:rFonts w:ascii="Calibri" w:hAnsi="Calibri" w:cs="Calibri"/>
          <w:sz w:val="20"/>
          <w:szCs w:val="20"/>
        </w:rPr>
      </w:pPr>
    </w:p>
    <w:p w:rsidR="006E552A" w:rsidRDefault="006E552A" w:rsidP="006E552A">
      <w:pPr>
        <w:spacing w:line="216" w:lineRule="auto"/>
        <w:rPr>
          <w:rFonts w:ascii="Calibri" w:hAnsi="Calibri"/>
          <w:color w:val="B7D108"/>
          <w:sz w:val="40"/>
        </w:rPr>
      </w:pPr>
      <w:r>
        <w:rPr>
          <w:rFonts w:ascii="Calibri" w:hAnsi="Calibri"/>
          <w:color w:val="B7D108"/>
          <w:sz w:val="40"/>
        </w:rPr>
        <w:t xml:space="preserve">Position Objective </w:t>
      </w:r>
    </w:p>
    <w:p w:rsidR="006E552A" w:rsidRPr="007774B4" w:rsidRDefault="006E552A" w:rsidP="006E552A">
      <w:pPr>
        <w:rPr>
          <w:rFonts w:ascii="Calibri" w:hAnsi="Calibri" w:cs="Calibri"/>
          <w:sz w:val="20"/>
          <w:szCs w:val="20"/>
        </w:rPr>
      </w:pPr>
    </w:p>
    <w:p w:rsidR="006E552A" w:rsidRDefault="006E552A" w:rsidP="006E552A">
      <w:pPr>
        <w:rPr>
          <w:rFonts w:ascii="Calibri" w:hAnsi="Calibri" w:cs="Arial"/>
          <w:sz w:val="20"/>
          <w:szCs w:val="20"/>
        </w:rPr>
      </w:pPr>
      <w:r w:rsidRPr="0043034D">
        <w:rPr>
          <w:rFonts w:ascii="Calibri" w:hAnsi="Calibri" w:cs="Arial"/>
          <w:sz w:val="20"/>
          <w:szCs w:val="20"/>
        </w:rPr>
        <w:t xml:space="preserve">The Counselling &amp; Casework Program offers low-income individuals and families living in the City of Yarra counselling and casework services and offers a number of group activities to address community need.  </w:t>
      </w:r>
    </w:p>
    <w:p w:rsidR="006E552A" w:rsidRPr="0043034D" w:rsidRDefault="006E552A" w:rsidP="006E552A">
      <w:pPr>
        <w:rPr>
          <w:rFonts w:ascii="Calibri" w:hAnsi="Calibri" w:cs="Arial"/>
          <w:sz w:val="20"/>
          <w:szCs w:val="20"/>
        </w:rPr>
      </w:pPr>
    </w:p>
    <w:p w:rsidR="006E552A" w:rsidRDefault="006E552A" w:rsidP="006E552A">
      <w:pPr>
        <w:spacing w:line="216" w:lineRule="auto"/>
        <w:rPr>
          <w:rFonts w:ascii="Calibri" w:hAnsi="Calibri"/>
          <w:color w:val="B7D108"/>
          <w:sz w:val="40"/>
        </w:rPr>
      </w:pPr>
      <w:r>
        <w:rPr>
          <w:rFonts w:ascii="Calibri" w:hAnsi="Calibri"/>
          <w:color w:val="B7D108"/>
          <w:sz w:val="40"/>
        </w:rPr>
        <w:t>Key Responsibilities</w:t>
      </w:r>
    </w:p>
    <w:p w:rsidR="006E552A" w:rsidRDefault="006E552A" w:rsidP="006E552A">
      <w:pPr>
        <w:rPr>
          <w:rFonts w:ascii="Calibri" w:hAnsi="Calibri" w:cs="Calibri"/>
          <w:sz w:val="20"/>
          <w:szCs w:val="20"/>
        </w:rPr>
      </w:pPr>
    </w:p>
    <w:p w:rsidR="006E552A" w:rsidRDefault="006E552A" w:rsidP="006E552A">
      <w:pPr>
        <w:pStyle w:val="ListParagraph"/>
        <w:numPr>
          <w:ilvl w:val="0"/>
          <w:numId w:val="12"/>
        </w:numPr>
        <w:jc w:val="both"/>
        <w:rPr>
          <w:rFonts w:cs="Arial"/>
          <w:sz w:val="20"/>
          <w:szCs w:val="20"/>
          <w:lang w:val="en-US"/>
        </w:rPr>
      </w:pPr>
      <w:r w:rsidRPr="0043034D">
        <w:rPr>
          <w:rFonts w:cs="Arial"/>
          <w:sz w:val="20"/>
          <w:szCs w:val="20"/>
          <w:lang w:val="en-US"/>
        </w:rPr>
        <w:t>To provide relevant counselling and casework services to clients according to individual or family need;</w:t>
      </w:r>
    </w:p>
    <w:p w:rsidR="006E552A" w:rsidRDefault="006E552A" w:rsidP="006E552A">
      <w:pPr>
        <w:pStyle w:val="ListParagraph"/>
        <w:numPr>
          <w:ilvl w:val="0"/>
          <w:numId w:val="12"/>
        </w:numPr>
        <w:jc w:val="both"/>
        <w:rPr>
          <w:rFonts w:cs="Arial"/>
          <w:sz w:val="20"/>
          <w:szCs w:val="20"/>
          <w:lang w:val="en-US"/>
        </w:rPr>
      </w:pPr>
      <w:r w:rsidRPr="0043034D">
        <w:rPr>
          <w:rFonts w:cs="Arial"/>
          <w:sz w:val="20"/>
          <w:szCs w:val="20"/>
          <w:lang w:val="en-US"/>
        </w:rPr>
        <w:t xml:space="preserve">To offer a number of ‘Duty Social’ appointments each week in order to deal with short term or one-off client issues. </w:t>
      </w:r>
    </w:p>
    <w:p w:rsidR="006E552A" w:rsidRPr="0043034D" w:rsidRDefault="006E552A" w:rsidP="006E552A">
      <w:pPr>
        <w:pStyle w:val="ListParagraph"/>
        <w:numPr>
          <w:ilvl w:val="0"/>
          <w:numId w:val="12"/>
        </w:numPr>
        <w:jc w:val="both"/>
        <w:rPr>
          <w:rFonts w:cs="Arial"/>
          <w:sz w:val="20"/>
          <w:szCs w:val="20"/>
          <w:lang w:val="en-US"/>
        </w:rPr>
      </w:pPr>
      <w:r w:rsidRPr="0043034D">
        <w:rPr>
          <w:rFonts w:cs="Arial"/>
          <w:sz w:val="20"/>
          <w:szCs w:val="20"/>
          <w:lang w:val="en-US"/>
        </w:rPr>
        <w:t>To take responsibility for the design and delivery of group work that may be necessary in response to issues identified within the wider community and funding arrangements.</w:t>
      </w:r>
    </w:p>
    <w:p w:rsidR="006E552A" w:rsidRDefault="006E552A" w:rsidP="006E552A">
      <w:pPr>
        <w:spacing w:line="360" w:lineRule="auto"/>
        <w:ind w:left="720"/>
        <w:jc w:val="both"/>
        <w:rPr>
          <w:rFonts w:ascii="Calibri" w:hAnsi="Calibri" w:cs="Arial"/>
          <w:sz w:val="19"/>
          <w:szCs w:val="19"/>
        </w:rPr>
      </w:pPr>
    </w:p>
    <w:p w:rsidR="006E552A" w:rsidRDefault="006E552A" w:rsidP="006E552A">
      <w:pPr>
        <w:spacing w:line="360" w:lineRule="auto"/>
        <w:ind w:left="720"/>
        <w:jc w:val="both"/>
        <w:rPr>
          <w:rFonts w:ascii="Calibri" w:hAnsi="Calibri" w:cs="Arial"/>
          <w:sz w:val="19"/>
          <w:szCs w:val="19"/>
        </w:rPr>
      </w:pPr>
    </w:p>
    <w:p w:rsidR="006E552A" w:rsidRDefault="006E552A" w:rsidP="006E552A">
      <w:pPr>
        <w:spacing w:line="360" w:lineRule="auto"/>
        <w:ind w:left="720"/>
        <w:jc w:val="both"/>
        <w:rPr>
          <w:rFonts w:ascii="Calibri" w:hAnsi="Calibri" w:cs="Arial"/>
          <w:sz w:val="19"/>
          <w:szCs w:val="19"/>
        </w:rPr>
      </w:pPr>
    </w:p>
    <w:p w:rsidR="006E552A" w:rsidRDefault="006E552A" w:rsidP="006E552A">
      <w:pPr>
        <w:spacing w:line="360" w:lineRule="auto"/>
        <w:ind w:left="720"/>
        <w:jc w:val="both"/>
        <w:rPr>
          <w:rFonts w:ascii="Calibri" w:hAnsi="Calibri" w:cs="Arial"/>
          <w:sz w:val="19"/>
          <w:szCs w:val="19"/>
        </w:rPr>
      </w:pPr>
    </w:p>
    <w:p w:rsidR="006E552A" w:rsidRDefault="006E552A" w:rsidP="006E552A">
      <w:pPr>
        <w:spacing w:line="360" w:lineRule="auto"/>
        <w:ind w:left="720"/>
        <w:jc w:val="both"/>
        <w:rPr>
          <w:rFonts w:ascii="Calibri" w:hAnsi="Calibri" w:cs="Arial"/>
          <w:sz w:val="19"/>
          <w:szCs w:val="19"/>
        </w:rPr>
      </w:pPr>
    </w:p>
    <w:p w:rsidR="006E552A" w:rsidRDefault="006E552A" w:rsidP="006E552A">
      <w:pPr>
        <w:spacing w:line="216" w:lineRule="auto"/>
        <w:rPr>
          <w:rFonts w:ascii="Calibri" w:hAnsi="Calibri"/>
          <w:color w:val="081B2A"/>
          <w:sz w:val="72"/>
        </w:rPr>
      </w:pPr>
    </w:p>
    <w:p w:rsidR="006E552A" w:rsidRPr="00B9049E" w:rsidRDefault="006E552A" w:rsidP="006E552A">
      <w:pPr>
        <w:spacing w:line="216" w:lineRule="auto"/>
        <w:rPr>
          <w:rFonts w:ascii="Calibri" w:hAnsi="Calibri"/>
          <w:color w:val="081B2A"/>
          <w:sz w:val="72"/>
        </w:rPr>
      </w:pPr>
      <w:r>
        <w:rPr>
          <w:rFonts w:ascii="Calibri" w:hAnsi="Calibri"/>
          <w:color w:val="081B2A"/>
          <w:sz w:val="72"/>
        </w:rPr>
        <w:t xml:space="preserve">Position Description </w:t>
      </w:r>
    </w:p>
    <w:p w:rsidR="006E552A" w:rsidRDefault="006E552A" w:rsidP="006E552A">
      <w:r w:rsidRPr="0043034D">
        <w:rPr>
          <w:rFonts w:ascii="Calibri" w:hAnsi="Calibri"/>
          <w:color w:val="B7D108"/>
          <w:sz w:val="40"/>
        </w:rPr>
        <w:t>Clinician – Case Work Counsellor – Social Worker</w:t>
      </w:r>
    </w:p>
    <w:p w:rsidR="006E552A" w:rsidRDefault="006E552A" w:rsidP="006E552A">
      <w:pPr>
        <w:spacing w:line="216" w:lineRule="auto"/>
        <w:rPr>
          <w:rFonts w:ascii="Calibri" w:hAnsi="Calibri"/>
          <w:color w:val="081B2A"/>
        </w:rPr>
      </w:pPr>
    </w:p>
    <w:p w:rsidR="006E552A" w:rsidRDefault="006E552A" w:rsidP="006E552A">
      <w:pPr>
        <w:spacing w:line="216" w:lineRule="auto"/>
        <w:rPr>
          <w:rFonts w:ascii="Calibri" w:hAnsi="Calibri"/>
          <w:color w:val="B7D108"/>
          <w:sz w:val="40"/>
        </w:rPr>
      </w:pPr>
      <w:r>
        <w:rPr>
          <w:rFonts w:ascii="Calibri" w:hAnsi="Calibri"/>
          <w:color w:val="B7D108"/>
          <w:sz w:val="40"/>
        </w:rPr>
        <w:t>Key Capabilities</w:t>
      </w:r>
    </w:p>
    <w:p w:rsidR="006E552A" w:rsidRDefault="006E552A" w:rsidP="006E552A">
      <w:pPr>
        <w:spacing w:line="216" w:lineRule="auto"/>
        <w:rPr>
          <w:rFonts w:ascii="Calibri" w:hAnsi="Calibri"/>
          <w:color w:val="B7D108"/>
          <w:sz w:val="20"/>
          <w:szCs w:val="20"/>
        </w:rPr>
      </w:pPr>
    </w:p>
    <w:p w:rsidR="006E552A" w:rsidRPr="00C711D2" w:rsidRDefault="006E552A" w:rsidP="006E552A">
      <w:pPr>
        <w:spacing w:after="120"/>
        <w:rPr>
          <w:rFonts w:ascii="Arial" w:hAnsi="Arial" w:cs="Arial"/>
          <w:b/>
          <w:color w:val="808080"/>
        </w:rPr>
      </w:pPr>
      <w:r>
        <w:rPr>
          <w:rFonts w:ascii="Arial" w:hAnsi="Arial" w:cs="Arial"/>
          <w:b/>
          <w:color w:val="808080"/>
        </w:rPr>
        <w:t>Client</w:t>
      </w:r>
      <w:r w:rsidRPr="00C711D2">
        <w:rPr>
          <w:rFonts w:ascii="Arial" w:hAnsi="Arial" w:cs="Arial"/>
          <w:b/>
          <w:color w:val="808080"/>
        </w:rPr>
        <w:t xml:space="preserve"> experience</w:t>
      </w:r>
    </w:p>
    <w:p w:rsidR="006E552A" w:rsidRDefault="006E552A" w:rsidP="006E552A">
      <w:pPr>
        <w:spacing w:line="216" w:lineRule="auto"/>
        <w:rPr>
          <w:rFonts w:ascii="Calibri" w:hAnsi="Calibri"/>
          <w:b/>
          <w:sz w:val="22"/>
          <w:szCs w:val="22"/>
        </w:rPr>
      </w:pPr>
      <w:r w:rsidRPr="000209F6">
        <w:rPr>
          <w:rFonts w:ascii="Calibri" w:hAnsi="Calibri"/>
          <w:b/>
          <w:sz w:val="22"/>
          <w:szCs w:val="22"/>
        </w:rPr>
        <w:t>1. Community relations</w:t>
      </w:r>
    </w:p>
    <w:p w:rsidR="006E552A" w:rsidRPr="000209F6" w:rsidRDefault="006E552A" w:rsidP="006E552A">
      <w:pPr>
        <w:pStyle w:val="ListParagraph"/>
        <w:numPr>
          <w:ilvl w:val="0"/>
          <w:numId w:val="7"/>
        </w:numPr>
        <w:spacing w:line="216" w:lineRule="auto"/>
        <w:rPr>
          <w:sz w:val="20"/>
          <w:szCs w:val="20"/>
        </w:rPr>
      </w:pPr>
      <w:r w:rsidRPr="000209F6">
        <w:rPr>
          <w:sz w:val="20"/>
          <w:szCs w:val="20"/>
        </w:rPr>
        <w:t>Is sensitive to clients’ heritage, traditions and identity.</w:t>
      </w:r>
    </w:p>
    <w:p w:rsidR="006E552A" w:rsidRPr="000209F6" w:rsidRDefault="006E552A" w:rsidP="006E552A">
      <w:pPr>
        <w:pStyle w:val="ListParagraph"/>
        <w:numPr>
          <w:ilvl w:val="0"/>
          <w:numId w:val="7"/>
        </w:numPr>
        <w:spacing w:line="216" w:lineRule="auto"/>
        <w:rPr>
          <w:sz w:val="20"/>
          <w:szCs w:val="20"/>
        </w:rPr>
      </w:pPr>
      <w:r w:rsidRPr="000209F6">
        <w:rPr>
          <w:sz w:val="20"/>
          <w:szCs w:val="20"/>
        </w:rPr>
        <w:t>Actively listens to clients and passes on relevant information accurately and appropriately</w:t>
      </w:r>
    </w:p>
    <w:p w:rsidR="006E552A" w:rsidRPr="000209F6" w:rsidRDefault="006E552A" w:rsidP="006E552A">
      <w:pPr>
        <w:pStyle w:val="ListParagraph"/>
        <w:numPr>
          <w:ilvl w:val="0"/>
          <w:numId w:val="7"/>
        </w:numPr>
        <w:spacing w:line="216" w:lineRule="auto"/>
        <w:rPr>
          <w:sz w:val="20"/>
          <w:szCs w:val="20"/>
        </w:rPr>
      </w:pPr>
      <w:r w:rsidRPr="000209F6">
        <w:rPr>
          <w:sz w:val="20"/>
          <w:szCs w:val="20"/>
        </w:rPr>
        <w:t>Responds in a prompt and sensitive manner to clients’ requests so that the client feels supported and accepted.</w:t>
      </w:r>
    </w:p>
    <w:p w:rsidR="006E552A" w:rsidRPr="000209F6" w:rsidRDefault="006E552A" w:rsidP="006E552A">
      <w:pPr>
        <w:pStyle w:val="ListParagraph"/>
        <w:numPr>
          <w:ilvl w:val="0"/>
          <w:numId w:val="7"/>
        </w:numPr>
        <w:spacing w:line="216" w:lineRule="auto"/>
        <w:rPr>
          <w:sz w:val="20"/>
          <w:szCs w:val="20"/>
        </w:rPr>
      </w:pPr>
      <w:r w:rsidRPr="000209F6">
        <w:rPr>
          <w:sz w:val="20"/>
          <w:szCs w:val="20"/>
        </w:rPr>
        <w:t>Maintains basic awareness of current community issues.</w:t>
      </w:r>
    </w:p>
    <w:p w:rsidR="006E552A" w:rsidRDefault="006E552A" w:rsidP="006E552A">
      <w:pPr>
        <w:spacing w:line="216" w:lineRule="auto"/>
        <w:rPr>
          <w:rFonts w:ascii="Calibri" w:hAnsi="Calibri"/>
          <w:b/>
          <w:sz w:val="20"/>
          <w:szCs w:val="20"/>
        </w:rPr>
      </w:pPr>
    </w:p>
    <w:p w:rsidR="006E552A" w:rsidRPr="00C711D2" w:rsidRDefault="006E552A" w:rsidP="006E552A">
      <w:pPr>
        <w:spacing w:after="120"/>
        <w:rPr>
          <w:rFonts w:ascii="Arial" w:hAnsi="Arial" w:cs="Arial"/>
          <w:b/>
          <w:color w:val="808080"/>
        </w:rPr>
      </w:pPr>
      <w:r>
        <w:rPr>
          <w:rFonts w:ascii="Arial" w:hAnsi="Arial" w:cs="Arial"/>
          <w:b/>
          <w:color w:val="808080"/>
        </w:rPr>
        <w:t>New and Different Approaches</w:t>
      </w:r>
    </w:p>
    <w:p w:rsidR="006E552A" w:rsidRDefault="006E552A" w:rsidP="006E552A">
      <w:pPr>
        <w:spacing w:line="216" w:lineRule="auto"/>
        <w:rPr>
          <w:rFonts w:ascii="Calibri" w:hAnsi="Calibri"/>
          <w:b/>
          <w:sz w:val="22"/>
          <w:szCs w:val="22"/>
        </w:rPr>
      </w:pPr>
      <w:r w:rsidRPr="000209F6">
        <w:rPr>
          <w:rFonts w:ascii="Calibri" w:hAnsi="Calibri"/>
          <w:b/>
          <w:sz w:val="22"/>
          <w:szCs w:val="22"/>
        </w:rPr>
        <w:t>1. Accountability</w:t>
      </w:r>
    </w:p>
    <w:p w:rsidR="006E552A" w:rsidRPr="000209F6" w:rsidRDefault="006E552A" w:rsidP="006E552A">
      <w:pPr>
        <w:pStyle w:val="ListParagraph"/>
        <w:numPr>
          <w:ilvl w:val="0"/>
          <w:numId w:val="8"/>
        </w:numPr>
        <w:rPr>
          <w:rFonts w:asciiTheme="minorHAnsi" w:eastAsiaTheme="minorHAnsi" w:hAnsiTheme="minorHAnsi" w:cstheme="minorBidi"/>
          <w:sz w:val="20"/>
          <w:szCs w:val="20"/>
        </w:rPr>
      </w:pPr>
      <w:r w:rsidRPr="000209F6">
        <w:rPr>
          <w:rFonts w:asciiTheme="minorHAnsi" w:eastAsiaTheme="minorHAnsi" w:hAnsiTheme="minorHAnsi" w:cstheme="minorBidi"/>
          <w:sz w:val="20"/>
          <w:szCs w:val="20"/>
        </w:rPr>
        <w:t>Seeks feedback to ensure work is consistent with expectations.</w:t>
      </w:r>
    </w:p>
    <w:p w:rsidR="006E552A" w:rsidRPr="000209F6" w:rsidRDefault="006E552A" w:rsidP="006E552A">
      <w:pPr>
        <w:pStyle w:val="ListParagraph"/>
        <w:numPr>
          <w:ilvl w:val="0"/>
          <w:numId w:val="8"/>
        </w:numPr>
        <w:rPr>
          <w:rFonts w:asciiTheme="minorHAnsi" w:eastAsiaTheme="minorHAnsi" w:hAnsiTheme="minorHAnsi" w:cstheme="minorBidi"/>
          <w:sz w:val="20"/>
          <w:szCs w:val="20"/>
        </w:rPr>
      </w:pPr>
      <w:r w:rsidRPr="000209F6">
        <w:rPr>
          <w:rFonts w:asciiTheme="minorHAnsi" w:eastAsiaTheme="minorHAnsi" w:hAnsiTheme="minorHAnsi" w:cstheme="minorBidi"/>
          <w:sz w:val="20"/>
          <w:szCs w:val="20"/>
        </w:rPr>
        <w:t>Is committed to own professional and personal development.</w:t>
      </w:r>
    </w:p>
    <w:p w:rsidR="006E552A" w:rsidRPr="000209F6" w:rsidRDefault="006E552A" w:rsidP="006E552A">
      <w:pPr>
        <w:spacing w:line="216" w:lineRule="auto"/>
        <w:rPr>
          <w:b/>
        </w:rPr>
      </w:pPr>
    </w:p>
    <w:p w:rsidR="006E552A" w:rsidRDefault="006E552A" w:rsidP="006E552A">
      <w:pPr>
        <w:spacing w:line="216" w:lineRule="auto"/>
        <w:rPr>
          <w:rFonts w:ascii="Calibri" w:hAnsi="Calibri"/>
          <w:b/>
          <w:sz w:val="22"/>
          <w:szCs w:val="22"/>
        </w:rPr>
      </w:pPr>
      <w:r>
        <w:rPr>
          <w:rFonts w:ascii="Calibri" w:hAnsi="Calibri"/>
          <w:b/>
          <w:sz w:val="22"/>
          <w:szCs w:val="22"/>
        </w:rPr>
        <w:t>2. Ethics</w:t>
      </w:r>
    </w:p>
    <w:p w:rsidR="006E552A" w:rsidRPr="000209F6" w:rsidRDefault="006E552A" w:rsidP="006E552A">
      <w:pPr>
        <w:numPr>
          <w:ilvl w:val="0"/>
          <w:numId w:val="9"/>
        </w:numPr>
        <w:contextualSpacing/>
        <w:rPr>
          <w:rFonts w:asciiTheme="minorHAnsi" w:eastAsiaTheme="minorHAnsi" w:hAnsiTheme="minorHAnsi" w:cstheme="minorBidi"/>
          <w:sz w:val="20"/>
          <w:szCs w:val="20"/>
        </w:rPr>
      </w:pPr>
      <w:r w:rsidRPr="000209F6">
        <w:rPr>
          <w:rFonts w:asciiTheme="minorHAnsi" w:eastAsiaTheme="minorHAnsi" w:hAnsiTheme="minorHAnsi" w:cstheme="minorBidi"/>
          <w:sz w:val="20"/>
          <w:szCs w:val="20"/>
        </w:rPr>
        <w:t>Observes Code of Conduct, behaves ethically and seeks assistance with ethical dilemmas</w:t>
      </w:r>
    </w:p>
    <w:p w:rsidR="006E552A" w:rsidRPr="000209F6" w:rsidRDefault="006E552A" w:rsidP="006E552A">
      <w:pPr>
        <w:pStyle w:val="ListParagraph"/>
        <w:spacing w:line="216" w:lineRule="auto"/>
        <w:ind w:firstLine="0"/>
        <w:rPr>
          <w:b/>
        </w:rPr>
      </w:pPr>
    </w:p>
    <w:p w:rsidR="006E552A" w:rsidRDefault="006E552A" w:rsidP="006E552A">
      <w:pPr>
        <w:spacing w:line="216" w:lineRule="auto"/>
        <w:rPr>
          <w:rFonts w:ascii="Calibri" w:hAnsi="Calibri"/>
          <w:b/>
          <w:sz w:val="22"/>
          <w:szCs w:val="22"/>
        </w:rPr>
      </w:pPr>
      <w:r>
        <w:rPr>
          <w:rFonts w:ascii="Calibri" w:hAnsi="Calibri"/>
          <w:b/>
          <w:sz w:val="22"/>
          <w:szCs w:val="22"/>
        </w:rPr>
        <w:t>3. Program Development</w:t>
      </w:r>
    </w:p>
    <w:p w:rsidR="006E552A" w:rsidRPr="000209F6" w:rsidRDefault="006E552A" w:rsidP="006E552A">
      <w:pPr>
        <w:pStyle w:val="ListParagraph"/>
        <w:numPr>
          <w:ilvl w:val="0"/>
          <w:numId w:val="9"/>
        </w:numPr>
        <w:rPr>
          <w:rFonts w:asciiTheme="minorHAnsi" w:eastAsiaTheme="minorHAnsi" w:hAnsiTheme="minorHAnsi" w:cstheme="minorBidi"/>
          <w:sz w:val="20"/>
          <w:szCs w:val="20"/>
        </w:rPr>
      </w:pPr>
      <w:r w:rsidRPr="000209F6">
        <w:rPr>
          <w:rFonts w:asciiTheme="minorHAnsi" w:eastAsiaTheme="minorHAnsi" w:hAnsiTheme="minorHAnsi" w:cstheme="minorBidi"/>
          <w:sz w:val="20"/>
          <w:szCs w:val="20"/>
        </w:rPr>
        <w:t>Actively participates in team activities.</w:t>
      </w:r>
    </w:p>
    <w:p w:rsidR="006E552A" w:rsidRPr="000209F6" w:rsidRDefault="006E552A" w:rsidP="006E552A">
      <w:pPr>
        <w:numPr>
          <w:ilvl w:val="0"/>
          <w:numId w:val="9"/>
        </w:numPr>
        <w:contextualSpacing/>
        <w:rPr>
          <w:rFonts w:asciiTheme="minorHAnsi" w:eastAsiaTheme="minorHAnsi" w:hAnsiTheme="minorHAnsi" w:cstheme="minorBidi"/>
          <w:sz w:val="20"/>
          <w:szCs w:val="20"/>
        </w:rPr>
      </w:pPr>
      <w:r w:rsidRPr="000209F6">
        <w:rPr>
          <w:rFonts w:asciiTheme="minorHAnsi" w:eastAsiaTheme="minorHAnsi" w:hAnsiTheme="minorHAnsi" w:cstheme="minorBidi"/>
          <w:sz w:val="20"/>
          <w:szCs w:val="20"/>
        </w:rPr>
        <w:t>Performs own roles and responsibilities efficiently to contribute to program objectives</w:t>
      </w:r>
    </w:p>
    <w:p w:rsidR="006E552A" w:rsidRPr="000209F6" w:rsidRDefault="006E552A" w:rsidP="006E552A">
      <w:pPr>
        <w:pStyle w:val="ListParagraph"/>
        <w:spacing w:line="216" w:lineRule="auto"/>
        <w:ind w:firstLine="0"/>
        <w:rPr>
          <w:b/>
        </w:rPr>
      </w:pPr>
    </w:p>
    <w:p w:rsidR="006E552A" w:rsidRDefault="006E552A" w:rsidP="006E552A">
      <w:pPr>
        <w:spacing w:line="216" w:lineRule="auto"/>
        <w:rPr>
          <w:rFonts w:ascii="Calibri" w:hAnsi="Calibri"/>
          <w:b/>
          <w:sz w:val="22"/>
          <w:szCs w:val="22"/>
        </w:rPr>
      </w:pPr>
      <w:r>
        <w:rPr>
          <w:rFonts w:ascii="Calibri" w:hAnsi="Calibri"/>
          <w:b/>
          <w:sz w:val="22"/>
          <w:szCs w:val="22"/>
        </w:rPr>
        <w:t xml:space="preserve">4. Learning and Development </w:t>
      </w:r>
    </w:p>
    <w:p w:rsidR="006E552A" w:rsidRPr="000209F6" w:rsidRDefault="006E552A" w:rsidP="006E552A">
      <w:pPr>
        <w:pStyle w:val="ListParagraph"/>
        <w:numPr>
          <w:ilvl w:val="0"/>
          <w:numId w:val="10"/>
        </w:numPr>
        <w:spacing w:line="216" w:lineRule="auto"/>
        <w:rPr>
          <w:b/>
        </w:rPr>
      </w:pPr>
      <w:r w:rsidRPr="000209F6">
        <w:rPr>
          <w:rFonts w:asciiTheme="minorHAnsi" w:eastAsiaTheme="minorHAnsi" w:hAnsiTheme="minorHAnsi" w:cstheme="minorBidi"/>
          <w:sz w:val="20"/>
          <w:szCs w:val="20"/>
        </w:rPr>
        <w:t>Identifies own skills and skill needs in consultation with supervisor</w:t>
      </w:r>
    </w:p>
    <w:p w:rsidR="006E552A" w:rsidRPr="000209F6" w:rsidRDefault="006E552A" w:rsidP="006E552A">
      <w:pPr>
        <w:pStyle w:val="ListParagraph"/>
        <w:spacing w:line="216" w:lineRule="auto"/>
        <w:ind w:firstLine="0"/>
        <w:rPr>
          <w:b/>
        </w:rPr>
      </w:pPr>
    </w:p>
    <w:p w:rsidR="006E552A" w:rsidRDefault="006E552A" w:rsidP="006E552A">
      <w:pPr>
        <w:spacing w:line="216" w:lineRule="auto"/>
        <w:rPr>
          <w:rFonts w:ascii="Calibri" w:hAnsi="Calibri"/>
          <w:b/>
          <w:sz w:val="22"/>
          <w:szCs w:val="22"/>
        </w:rPr>
      </w:pPr>
      <w:r>
        <w:rPr>
          <w:rFonts w:ascii="Calibri" w:hAnsi="Calibri"/>
          <w:b/>
          <w:sz w:val="22"/>
          <w:szCs w:val="22"/>
        </w:rPr>
        <w:t>5. Innovation</w:t>
      </w:r>
    </w:p>
    <w:p w:rsidR="006E552A" w:rsidRPr="000209F6" w:rsidRDefault="006E552A" w:rsidP="006E552A">
      <w:pPr>
        <w:numPr>
          <w:ilvl w:val="0"/>
          <w:numId w:val="10"/>
        </w:numPr>
        <w:contextualSpacing/>
        <w:rPr>
          <w:rFonts w:asciiTheme="minorHAnsi" w:eastAsiaTheme="minorHAnsi" w:hAnsiTheme="minorHAnsi" w:cstheme="minorBidi"/>
          <w:sz w:val="20"/>
          <w:szCs w:val="20"/>
        </w:rPr>
      </w:pPr>
      <w:r w:rsidRPr="000209F6">
        <w:rPr>
          <w:rFonts w:asciiTheme="minorHAnsi" w:eastAsiaTheme="minorHAnsi" w:hAnsiTheme="minorHAnsi" w:cstheme="minorBidi"/>
          <w:sz w:val="20"/>
          <w:szCs w:val="20"/>
        </w:rPr>
        <w:t>Uses technology and software applications effectively in accordance with task requirements</w:t>
      </w:r>
    </w:p>
    <w:p w:rsidR="006E552A" w:rsidRPr="000209F6" w:rsidRDefault="006E552A" w:rsidP="006E552A">
      <w:pPr>
        <w:numPr>
          <w:ilvl w:val="0"/>
          <w:numId w:val="10"/>
        </w:numPr>
        <w:contextualSpacing/>
        <w:rPr>
          <w:rFonts w:asciiTheme="minorHAnsi" w:eastAsiaTheme="minorHAnsi" w:hAnsiTheme="minorHAnsi" w:cstheme="minorBidi"/>
          <w:sz w:val="20"/>
          <w:szCs w:val="20"/>
        </w:rPr>
      </w:pPr>
      <w:r w:rsidRPr="000209F6">
        <w:rPr>
          <w:rFonts w:asciiTheme="minorHAnsi" w:eastAsiaTheme="minorHAnsi" w:hAnsiTheme="minorHAnsi" w:cstheme="minorBidi"/>
          <w:sz w:val="20"/>
          <w:szCs w:val="20"/>
        </w:rPr>
        <w:t>Identifies opportunities to do things better, develops ideas with others and assists with the implementation of routine changes.</w:t>
      </w:r>
    </w:p>
    <w:p w:rsidR="006E552A" w:rsidRDefault="006E552A" w:rsidP="006E552A">
      <w:pPr>
        <w:spacing w:line="216" w:lineRule="auto"/>
        <w:rPr>
          <w:b/>
        </w:rPr>
      </w:pPr>
    </w:p>
    <w:p w:rsidR="006E552A" w:rsidRDefault="006E552A" w:rsidP="006E552A">
      <w:pPr>
        <w:spacing w:after="120"/>
        <w:rPr>
          <w:rFonts w:ascii="Arial" w:hAnsi="Arial" w:cs="Arial"/>
          <w:b/>
          <w:color w:val="808080"/>
        </w:rPr>
      </w:pPr>
      <w:r>
        <w:rPr>
          <w:rFonts w:ascii="Arial" w:hAnsi="Arial" w:cs="Arial"/>
          <w:b/>
          <w:color w:val="808080"/>
        </w:rPr>
        <w:t>Working in Partnership</w:t>
      </w:r>
    </w:p>
    <w:p w:rsidR="006E552A" w:rsidRDefault="006E552A" w:rsidP="006E552A">
      <w:pPr>
        <w:rPr>
          <w:rFonts w:asciiTheme="minorHAnsi" w:hAnsiTheme="minorHAnsi" w:cs="Arial"/>
          <w:b/>
          <w:sz w:val="22"/>
          <w:szCs w:val="22"/>
        </w:rPr>
      </w:pPr>
      <w:r>
        <w:rPr>
          <w:rFonts w:asciiTheme="minorHAnsi" w:hAnsiTheme="minorHAnsi" w:cs="Arial"/>
          <w:b/>
          <w:sz w:val="22"/>
          <w:szCs w:val="22"/>
        </w:rPr>
        <w:t>1. Change Management</w:t>
      </w:r>
    </w:p>
    <w:p w:rsidR="006E552A" w:rsidRPr="000209F6" w:rsidRDefault="006E552A" w:rsidP="006E552A">
      <w:pPr>
        <w:numPr>
          <w:ilvl w:val="0"/>
          <w:numId w:val="11"/>
        </w:numPr>
        <w:tabs>
          <w:tab w:val="left" w:pos="172"/>
        </w:tabs>
        <w:contextualSpacing/>
        <w:rPr>
          <w:rFonts w:asciiTheme="minorHAnsi" w:eastAsiaTheme="minorHAnsi" w:hAnsiTheme="minorHAnsi" w:cstheme="minorBidi"/>
          <w:sz w:val="20"/>
          <w:szCs w:val="20"/>
        </w:rPr>
      </w:pPr>
      <w:r w:rsidRPr="000209F6">
        <w:rPr>
          <w:rFonts w:asciiTheme="minorHAnsi" w:eastAsiaTheme="minorHAnsi" w:hAnsiTheme="minorHAnsi" w:cstheme="minorBidi"/>
          <w:sz w:val="20"/>
          <w:szCs w:val="20"/>
        </w:rPr>
        <w:t>Maintains a positive approach to change and adapts to new or different ways of working</w:t>
      </w:r>
    </w:p>
    <w:p w:rsidR="006E552A" w:rsidRPr="000209F6" w:rsidRDefault="006E552A" w:rsidP="006E552A">
      <w:pPr>
        <w:pStyle w:val="ListParagraph"/>
        <w:ind w:firstLine="0"/>
        <w:rPr>
          <w:rFonts w:asciiTheme="minorHAnsi" w:hAnsiTheme="minorHAnsi" w:cs="Arial"/>
          <w:b/>
        </w:rPr>
      </w:pPr>
    </w:p>
    <w:p w:rsidR="006E552A" w:rsidRPr="000209F6" w:rsidRDefault="006E552A" w:rsidP="006E552A">
      <w:pPr>
        <w:rPr>
          <w:rFonts w:asciiTheme="minorHAnsi" w:hAnsiTheme="minorHAnsi" w:cs="Arial"/>
          <w:b/>
          <w:sz w:val="22"/>
          <w:szCs w:val="22"/>
        </w:rPr>
      </w:pPr>
      <w:r>
        <w:rPr>
          <w:rFonts w:asciiTheme="minorHAnsi" w:hAnsiTheme="minorHAnsi" w:cs="Arial"/>
          <w:b/>
          <w:sz w:val="22"/>
          <w:szCs w:val="22"/>
        </w:rPr>
        <w:t>2. Partnerships and Collaboration</w:t>
      </w:r>
    </w:p>
    <w:p w:rsidR="006E552A" w:rsidRPr="000209F6" w:rsidRDefault="006E552A" w:rsidP="006E552A">
      <w:pPr>
        <w:numPr>
          <w:ilvl w:val="0"/>
          <w:numId w:val="11"/>
        </w:numPr>
        <w:contextualSpacing/>
        <w:rPr>
          <w:rFonts w:asciiTheme="minorHAnsi" w:eastAsiaTheme="minorHAnsi" w:hAnsiTheme="minorHAnsi" w:cstheme="minorBidi"/>
          <w:sz w:val="20"/>
          <w:szCs w:val="20"/>
        </w:rPr>
      </w:pPr>
      <w:r w:rsidRPr="000209F6">
        <w:rPr>
          <w:rFonts w:asciiTheme="minorHAnsi" w:eastAsiaTheme="minorHAnsi" w:hAnsiTheme="minorHAnsi" w:cstheme="minorBidi"/>
          <w:sz w:val="20"/>
          <w:szCs w:val="20"/>
        </w:rPr>
        <w:t>Builds collaborative relationships with the relevant people at NRCH.</w:t>
      </w:r>
    </w:p>
    <w:p w:rsidR="006E552A" w:rsidRPr="00055D38" w:rsidRDefault="006E552A" w:rsidP="006E552A">
      <w:pPr>
        <w:pStyle w:val="ListParagraph"/>
        <w:spacing w:line="216" w:lineRule="auto"/>
        <w:ind w:firstLine="0"/>
        <w:rPr>
          <w:b/>
        </w:rPr>
      </w:pPr>
    </w:p>
    <w:p w:rsidR="006E552A" w:rsidRDefault="006E552A" w:rsidP="006E552A">
      <w:pPr>
        <w:spacing w:line="216" w:lineRule="auto"/>
        <w:rPr>
          <w:b/>
        </w:rPr>
      </w:pPr>
    </w:p>
    <w:p w:rsidR="006E552A" w:rsidRDefault="006E552A" w:rsidP="006E552A">
      <w:pPr>
        <w:spacing w:line="216" w:lineRule="auto"/>
        <w:rPr>
          <w:b/>
        </w:rPr>
      </w:pPr>
    </w:p>
    <w:p w:rsidR="006E552A" w:rsidRDefault="006E552A" w:rsidP="006E552A">
      <w:pPr>
        <w:spacing w:line="216" w:lineRule="auto"/>
        <w:rPr>
          <w:b/>
        </w:rPr>
      </w:pPr>
    </w:p>
    <w:p w:rsidR="006E552A" w:rsidRDefault="006E552A" w:rsidP="006E552A">
      <w:pPr>
        <w:spacing w:line="216" w:lineRule="auto"/>
        <w:rPr>
          <w:b/>
        </w:rPr>
      </w:pPr>
    </w:p>
    <w:p w:rsidR="006E552A" w:rsidRPr="000209F6" w:rsidRDefault="006E552A" w:rsidP="006E552A">
      <w:pPr>
        <w:spacing w:line="216" w:lineRule="auto"/>
        <w:rPr>
          <w:b/>
        </w:rPr>
      </w:pPr>
    </w:p>
    <w:p w:rsidR="006E552A" w:rsidRPr="000209F6" w:rsidRDefault="006E552A" w:rsidP="006E552A">
      <w:pPr>
        <w:spacing w:line="216" w:lineRule="auto"/>
        <w:rPr>
          <w:rFonts w:ascii="Calibri" w:hAnsi="Calibri"/>
          <w:sz w:val="20"/>
          <w:szCs w:val="20"/>
        </w:rPr>
      </w:pPr>
    </w:p>
    <w:p w:rsidR="006E552A" w:rsidRDefault="006E552A" w:rsidP="006E552A">
      <w:pPr>
        <w:spacing w:line="216" w:lineRule="auto"/>
        <w:rPr>
          <w:rFonts w:ascii="Calibri" w:hAnsi="Calibri"/>
          <w:color w:val="B7D108"/>
          <w:sz w:val="40"/>
        </w:rPr>
      </w:pPr>
    </w:p>
    <w:p w:rsidR="006E552A" w:rsidRPr="00B9049E" w:rsidRDefault="006E552A" w:rsidP="006E552A">
      <w:pPr>
        <w:spacing w:line="216" w:lineRule="auto"/>
        <w:rPr>
          <w:rFonts w:ascii="Calibri" w:hAnsi="Calibri"/>
          <w:color w:val="081B2A"/>
          <w:sz w:val="72"/>
        </w:rPr>
      </w:pPr>
      <w:bookmarkStart w:id="0" w:name="_GoBack"/>
      <w:bookmarkEnd w:id="0"/>
      <w:r>
        <w:rPr>
          <w:rFonts w:ascii="Calibri" w:hAnsi="Calibri"/>
          <w:color w:val="081B2A"/>
          <w:sz w:val="72"/>
        </w:rPr>
        <w:t xml:space="preserve">Position Description </w:t>
      </w:r>
    </w:p>
    <w:p w:rsidR="006E552A" w:rsidRPr="0043034D" w:rsidRDefault="006E552A" w:rsidP="006E552A">
      <w:pPr>
        <w:spacing w:line="216" w:lineRule="auto"/>
        <w:rPr>
          <w:rFonts w:ascii="Calibri" w:hAnsi="Calibri"/>
          <w:color w:val="B7D108"/>
          <w:sz w:val="40"/>
        </w:rPr>
      </w:pPr>
      <w:r w:rsidRPr="0043034D">
        <w:rPr>
          <w:rFonts w:ascii="Calibri" w:hAnsi="Calibri"/>
          <w:color w:val="B7D108"/>
          <w:sz w:val="40"/>
        </w:rPr>
        <w:t>Clinician – Case Work Counsellor – Social Worker</w:t>
      </w:r>
    </w:p>
    <w:p w:rsidR="006E552A" w:rsidRDefault="006E552A" w:rsidP="006E552A">
      <w:pPr>
        <w:spacing w:line="216" w:lineRule="auto"/>
        <w:rPr>
          <w:rFonts w:ascii="Calibri" w:hAnsi="Calibri"/>
          <w:color w:val="B7D108"/>
          <w:sz w:val="40"/>
        </w:rPr>
      </w:pPr>
    </w:p>
    <w:p w:rsidR="006E552A" w:rsidRDefault="006E552A" w:rsidP="006E552A">
      <w:pPr>
        <w:spacing w:line="216" w:lineRule="auto"/>
        <w:rPr>
          <w:rFonts w:ascii="Calibri" w:hAnsi="Calibri"/>
          <w:color w:val="B7D108"/>
          <w:sz w:val="40"/>
        </w:rPr>
      </w:pPr>
      <w:r>
        <w:rPr>
          <w:rFonts w:ascii="Calibri" w:hAnsi="Calibri"/>
          <w:color w:val="B7D108"/>
          <w:sz w:val="40"/>
        </w:rPr>
        <w:t>Key Selection Criteria</w:t>
      </w:r>
    </w:p>
    <w:p w:rsidR="006E552A" w:rsidRPr="007E736E" w:rsidRDefault="006E552A" w:rsidP="006E552A">
      <w:pPr>
        <w:rPr>
          <w:rFonts w:ascii="Arial" w:hAnsi="Arial" w:cs="Arial"/>
          <w:sz w:val="20"/>
          <w:szCs w:val="20"/>
        </w:rPr>
      </w:pPr>
    </w:p>
    <w:p w:rsidR="006E552A" w:rsidRPr="00C711D2" w:rsidRDefault="006E552A" w:rsidP="006E552A">
      <w:pPr>
        <w:spacing w:after="120"/>
        <w:rPr>
          <w:rFonts w:ascii="Arial" w:hAnsi="Arial" w:cs="Arial"/>
          <w:b/>
          <w:color w:val="808080"/>
        </w:rPr>
      </w:pPr>
      <w:r w:rsidRPr="00C711D2">
        <w:rPr>
          <w:rFonts w:ascii="Arial" w:hAnsi="Arial" w:cs="Arial"/>
          <w:b/>
          <w:color w:val="808080"/>
        </w:rPr>
        <w:t>Essential skills &amp; experience</w:t>
      </w:r>
    </w:p>
    <w:p w:rsidR="006E552A" w:rsidRPr="0043034D" w:rsidRDefault="006E552A" w:rsidP="006E552A">
      <w:pPr>
        <w:pStyle w:val="ListParagraph"/>
        <w:numPr>
          <w:ilvl w:val="0"/>
          <w:numId w:val="2"/>
        </w:numPr>
        <w:spacing w:after="80"/>
        <w:rPr>
          <w:rFonts w:cs="Arial"/>
          <w:sz w:val="20"/>
          <w:szCs w:val="20"/>
        </w:rPr>
      </w:pPr>
      <w:r w:rsidRPr="0043034D">
        <w:rPr>
          <w:rFonts w:cs="Arial"/>
          <w:sz w:val="20"/>
          <w:szCs w:val="20"/>
        </w:rPr>
        <w:t>Demonstrated ability to provide social work services to individuals and families from diverse backgrounds with complex needs.</w:t>
      </w:r>
    </w:p>
    <w:p w:rsidR="006E552A" w:rsidRPr="0043034D" w:rsidRDefault="006E552A" w:rsidP="006E552A">
      <w:pPr>
        <w:pStyle w:val="ListParagraph"/>
        <w:numPr>
          <w:ilvl w:val="0"/>
          <w:numId w:val="2"/>
        </w:numPr>
        <w:spacing w:after="80"/>
        <w:rPr>
          <w:rFonts w:cs="Arial"/>
          <w:sz w:val="20"/>
          <w:szCs w:val="20"/>
        </w:rPr>
      </w:pPr>
      <w:r w:rsidRPr="0043034D">
        <w:rPr>
          <w:rFonts w:cs="Arial"/>
          <w:sz w:val="20"/>
          <w:szCs w:val="20"/>
        </w:rPr>
        <w:t>Demonstrated ability to conduct assessment, develop goal directed care plans and provide advocacy with people from culturally and linguistically diverse backgrounds;</w:t>
      </w:r>
    </w:p>
    <w:p w:rsidR="006E552A" w:rsidRPr="0043034D" w:rsidRDefault="006E552A" w:rsidP="006E552A">
      <w:pPr>
        <w:pStyle w:val="ListParagraph"/>
        <w:numPr>
          <w:ilvl w:val="0"/>
          <w:numId w:val="2"/>
        </w:numPr>
        <w:spacing w:after="80"/>
        <w:rPr>
          <w:rFonts w:cs="Arial"/>
          <w:sz w:val="20"/>
          <w:szCs w:val="20"/>
        </w:rPr>
      </w:pPr>
      <w:r w:rsidRPr="0043034D">
        <w:rPr>
          <w:rFonts w:cs="Arial"/>
          <w:sz w:val="20"/>
          <w:szCs w:val="20"/>
        </w:rPr>
        <w:t>Demonstrated experience in practicing a range of evidence-based therapeutic counselling interventions in line with experience and qualifications;</w:t>
      </w:r>
    </w:p>
    <w:p w:rsidR="006E552A" w:rsidRPr="0043034D" w:rsidRDefault="006E552A" w:rsidP="006E552A">
      <w:pPr>
        <w:pStyle w:val="ListParagraph"/>
        <w:numPr>
          <w:ilvl w:val="0"/>
          <w:numId w:val="2"/>
        </w:numPr>
        <w:spacing w:after="80"/>
        <w:rPr>
          <w:rFonts w:cs="Arial"/>
          <w:sz w:val="20"/>
          <w:szCs w:val="20"/>
        </w:rPr>
      </w:pPr>
      <w:r w:rsidRPr="0043034D">
        <w:rPr>
          <w:rFonts w:cs="Arial"/>
          <w:sz w:val="20"/>
          <w:szCs w:val="20"/>
        </w:rPr>
        <w:t>Excellent written, communication, time management and organisational skills;</w:t>
      </w:r>
    </w:p>
    <w:p w:rsidR="006E552A" w:rsidRPr="005E5AD7" w:rsidRDefault="006E552A" w:rsidP="006E552A">
      <w:pPr>
        <w:pStyle w:val="ListParagraph"/>
        <w:numPr>
          <w:ilvl w:val="0"/>
          <w:numId w:val="2"/>
        </w:numPr>
        <w:spacing w:after="80"/>
        <w:rPr>
          <w:rFonts w:ascii="Arial" w:hAnsi="Arial" w:cs="Arial"/>
          <w:sz w:val="20"/>
          <w:szCs w:val="20"/>
        </w:rPr>
      </w:pPr>
      <w:r w:rsidRPr="005E5AD7">
        <w:rPr>
          <w:rFonts w:cs="Arial"/>
          <w:sz w:val="20"/>
          <w:szCs w:val="20"/>
        </w:rPr>
        <w:t>Experience in using client databases and IT proficiency</w:t>
      </w:r>
    </w:p>
    <w:p w:rsidR="006E552A" w:rsidRPr="00C711D2" w:rsidRDefault="006E552A" w:rsidP="006E552A">
      <w:pPr>
        <w:spacing w:after="120"/>
        <w:rPr>
          <w:rFonts w:ascii="Arial" w:hAnsi="Arial" w:cs="Arial"/>
          <w:b/>
          <w:color w:val="808080"/>
        </w:rPr>
      </w:pPr>
      <w:r w:rsidRPr="00C711D2">
        <w:rPr>
          <w:rFonts w:ascii="Arial" w:hAnsi="Arial" w:cs="Arial"/>
          <w:b/>
          <w:color w:val="808080"/>
        </w:rPr>
        <w:t>Essential attributes</w:t>
      </w:r>
    </w:p>
    <w:p w:rsidR="006E552A" w:rsidRDefault="006E552A" w:rsidP="006E552A">
      <w:pPr>
        <w:numPr>
          <w:ilvl w:val="0"/>
          <w:numId w:val="2"/>
        </w:numPr>
        <w:rPr>
          <w:rFonts w:ascii="Calibri" w:eastAsia="Calibri" w:hAnsi="Calibri" w:cs="Arial"/>
          <w:sz w:val="20"/>
          <w:szCs w:val="20"/>
        </w:rPr>
      </w:pPr>
      <w:r w:rsidRPr="0043034D">
        <w:rPr>
          <w:rFonts w:ascii="Calibri" w:eastAsia="Calibri" w:hAnsi="Calibri" w:cs="Arial"/>
          <w:sz w:val="20"/>
          <w:szCs w:val="20"/>
        </w:rPr>
        <w:t>Commitment to a social model of health consistent with community health philosophy</w:t>
      </w:r>
    </w:p>
    <w:p w:rsidR="006E552A" w:rsidRPr="005E5AD7" w:rsidRDefault="006E552A" w:rsidP="006E552A">
      <w:pPr>
        <w:pStyle w:val="ListParagraph"/>
        <w:numPr>
          <w:ilvl w:val="0"/>
          <w:numId w:val="2"/>
        </w:numPr>
        <w:rPr>
          <w:rFonts w:cs="Arial"/>
          <w:sz w:val="20"/>
          <w:szCs w:val="20"/>
        </w:rPr>
      </w:pPr>
      <w:r w:rsidRPr="005E5AD7">
        <w:rPr>
          <w:rFonts w:cs="Arial"/>
          <w:sz w:val="20"/>
          <w:szCs w:val="20"/>
        </w:rPr>
        <w:t>Demonstrated ability to build and maintain professional networks and relationships with other service providers and agencies in the wider community;</w:t>
      </w:r>
    </w:p>
    <w:p w:rsidR="006E552A" w:rsidRDefault="006E552A" w:rsidP="006E552A">
      <w:pPr>
        <w:pStyle w:val="ListParagraph"/>
        <w:numPr>
          <w:ilvl w:val="0"/>
          <w:numId w:val="2"/>
        </w:numPr>
        <w:rPr>
          <w:rFonts w:cs="Arial"/>
          <w:sz w:val="20"/>
          <w:szCs w:val="20"/>
        </w:rPr>
      </w:pPr>
      <w:r w:rsidRPr="005E5AD7">
        <w:rPr>
          <w:rFonts w:cs="Arial"/>
          <w:sz w:val="20"/>
          <w:szCs w:val="20"/>
        </w:rPr>
        <w:t xml:space="preserve">To be able to work with minimum supervision </w:t>
      </w:r>
    </w:p>
    <w:p w:rsidR="006E552A" w:rsidRPr="005E5AD7" w:rsidRDefault="006E552A" w:rsidP="006E552A">
      <w:pPr>
        <w:pStyle w:val="ListParagraph"/>
        <w:numPr>
          <w:ilvl w:val="0"/>
          <w:numId w:val="2"/>
        </w:numPr>
        <w:rPr>
          <w:rFonts w:cs="Arial"/>
          <w:sz w:val="20"/>
          <w:szCs w:val="20"/>
        </w:rPr>
      </w:pPr>
      <w:r w:rsidRPr="005E5AD7">
        <w:rPr>
          <w:rFonts w:cs="Arial"/>
          <w:sz w:val="20"/>
          <w:szCs w:val="20"/>
        </w:rPr>
        <w:t xml:space="preserve">A minimum of three years professional social work experience, preferably in a community context. </w:t>
      </w:r>
    </w:p>
    <w:p w:rsidR="006E552A" w:rsidRPr="005E5AD7" w:rsidRDefault="006E552A" w:rsidP="006E552A">
      <w:pPr>
        <w:ind w:left="360"/>
        <w:rPr>
          <w:rFonts w:cs="Arial"/>
          <w:sz w:val="20"/>
          <w:szCs w:val="20"/>
        </w:rPr>
      </w:pPr>
    </w:p>
    <w:p w:rsidR="006E552A" w:rsidRPr="00C711D2" w:rsidRDefault="006E552A" w:rsidP="006E552A">
      <w:pPr>
        <w:spacing w:after="120"/>
        <w:rPr>
          <w:rFonts w:ascii="Arial" w:hAnsi="Arial" w:cs="Arial"/>
          <w:b/>
          <w:color w:val="808080"/>
        </w:rPr>
      </w:pPr>
      <w:r w:rsidRPr="00C711D2">
        <w:rPr>
          <w:rFonts w:ascii="Arial" w:hAnsi="Arial" w:cs="Arial"/>
          <w:b/>
          <w:color w:val="808080"/>
        </w:rPr>
        <w:t>Qualifications \ Registration requirements</w:t>
      </w:r>
    </w:p>
    <w:p w:rsidR="006E552A" w:rsidRPr="0043034D" w:rsidRDefault="006E552A" w:rsidP="006E552A">
      <w:pPr>
        <w:numPr>
          <w:ilvl w:val="0"/>
          <w:numId w:val="2"/>
        </w:numPr>
        <w:rPr>
          <w:rFonts w:ascii="Calibri" w:eastAsia="Calibri" w:hAnsi="Calibri" w:cs="Arial"/>
          <w:sz w:val="20"/>
          <w:szCs w:val="20"/>
        </w:rPr>
      </w:pPr>
      <w:r w:rsidRPr="0043034D">
        <w:rPr>
          <w:rFonts w:ascii="Calibri" w:eastAsia="Calibri" w:hAnsi="Calibri" w:cs="Arial"/>
          <w:sz w:val="20"/>
          <w:szCs w:val="20"/>
        </w:rPr>
        <w:t>Recognised Tertiary Qualifications in Social Work, and eligibility to join the Australian Association of Social Workers;</w:t>
      </w:r>
    </w:p>
    <w:p w:rsidR="006E552A" w:rsidRDefault="006E552A" w:rsidP="006E552A">
      <w:pPr>
        <w:numPr>
          <w:ilvl w:val="0"/>
          <w:numId w:val="2"/>
        </w:numPr>
        <w:rPr>
          <w:rFonts w:ascii="Calibri" w:eastAsia="Calibri" w:hAnsi="Calibri" w:cs="Arial"/>
          <w:sz w:val="20"/>
          <w:szCs w:val="20"/>
        </w:rPr>
      </w:pPr>
      <w:r w:rsidRPr="0043034D">
        <w:rPr>
          <w:rFonts w:ascii="Calibri" w:eastAsia="Calibri" w:hAnsi="Calibri" w:cs="Arial"/>
          <w:sz w:val="20"/>
          <w:szCs w:val="20"/>
        </w:rPr>
        <w:t xml:space="preserve">Current Working with Children check. </w:t>
      </w:r>
    </w:p>
    <w:p w:rsidR="006E552A" w:rsidRDefault="006E552A" w:rsidP="006E552A">
      <w:pPr>
        <w:numPr>
          <w:ilvl w:val="0"/>
          <w:numId w:val="2"/>
        </w:numPr>
        <w:rPr>
          <w:rFonts w:ascii="Calibri" w:eastAsia="Calibri" w:hAnsi="Calibri" w:cs="Arial"/>
          <w:sz w:val="20"/>
          <w:szCs w:val="20"/>
        </w:rPr>
      </w:pPr>
      <w:r w:rsidRPr="005E5AD7">
        <w:rPr>
          <w:rFonts w:ascii="Calibri" w:eastAsia="Calibri" w:hAnsi="Calibri" w:cs="Arial"/>
          <w:sz w:val="20"/>
          <w:szCs w:val="20"/>
        </w:rPr>
        <w:t>Current Victorian Drivers licence.</w:t>
      </w:r>
    </w:p>
    <w:p w:rsidR="006E552A" w:rsidRPr="005E5AD7" w:rsidRDefault="006E552A" w:rsidP="006E552A">
      <w:pPr>
        <w:numPr>
          <w:ilvl w:val="0"/>
          <w:numId w:val="2"/>
        </w:numPr>
        <w:rPr>
          <w:rFonts w:ascii="Calibri" w:eastAsia="Calibri" w:hAnsi="Calibri" w:cs="Arial"/>
          <w:sz w:val="20"/>
          <w:szCs w:val="20"/>
        </w:rPr>
      </w:pPr>
      <w:r>
        <w:rPr>
          <w:rFonts w:ascii="Calibri" w:eastAsia="Calibri" w:hAnsi="Calibri" w:cs="Arial"/>
          <w:sz w:val="20"/>
          <w:szCs w:val="20"/>
        </w:rPr>
        <w:t>Valid Police Check or willingness to undertake one</w:t>
      </w:r>
    </w:p>
    <w:p w:rsidR="006E552A" w:rsidRDefault="006E552A" w:rsidP="006E552A"/>
    <w:p w:rsidR="006E552A" w:rsidRDefault="006E552A" w:rsidP="006E552A"/>
    <w:p w:rsidR="006E552A" w:rsidRDefault="006E552A" w:rsidP="006E552A">
      <w:pPr>
        <w:spacing w:line="216" w:lineRule="auto"/>
        <w:rPr>
          <w:rFonts w:ascii="Calibri" w:hAnsi="Calibri"/>
          <w:color w:val="B7D108"/>
          <w:sz w:val="40"/>
        </w:rPr>
      </w:pPr>
      <w:r>
        <w:rPr>
          <w:rFonts w:ascii="Calibri" w:hAnsi="Calibri"/>
          <w:color w:val="B7D108"/>
          <w:sz w:val="40"/>
        </w:rPr>
        <w:t>Internal Training Requirements</w:t>
      </w:r>
    </w:p>
    <w:p w:rsidR="006E552A" w:rsidRPr="007E736E" w:rsidRDefault="006E552A" w:rsidP="006E552A">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6E552A" w:rsidTr="00D2238F">
        <w:trPr>
          <w:trHeight w:val="386"/>
        </w:trPr>
        <w:tc>
          <w:tcPr>
            <w:tcW w:w="4806" w:type="dxa"/>
            <w:shd w:val="clear" w:color="auto" w:fill="808080"/>
            <w:vAlign w:val="center"/>
          </w:tcPr>
          <w:p w:rsidR="006E552A" w:rsidRPr="007774B4" w:rsidRDefault="006E552A" w:rsidP="00D2238F">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6E552A" w:rsidRPr="007774B4" w:rsidRDefault="006E552A" w:rsidP="00D2238F">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6E552A" w:rsidTr="00D2238F">
        <w:trPr>
          <w:trHeight w:val="386"/>
        </w:trPr>
        <w:tc>
          <w:tcPr>
            <w:tcW w:w="4806" w:type="dxa"/>
            <w:shd w:val="clear" w:color="auto" w:fill="auto"/>
            <w:vAlign w:val="center"/>
          </w:tcPr>
          <w:p w:rsidR="006E552A" w:rsidRPr="00785EE9" w:rsidRDefault="006E552A" w:rsidP="00D2238F">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6E552A" w:rsidRPr="00785EE9" w:rsidRDefault="006E552A" w:rsidP="00D2238F">
            <w:pPr>
              <w:rPr>
                <w:rFonts w:ascii="Calibri" w:eastAsia="Calibri" w:hAnsi="Calibri" w:cs="Calibri"/>
                <w:sz w:val="20"/>
                <w:szCs w:val="20"/>
              </w:rPr>
            </w:pPr>
            <w:r>
              <w:rPr>
                <w:rFonts w:ascii="Calibri" w:eastAsia="Calibri" w:hAnsi="Calibri" w:cs="Calibri"/>
                <w:sz w:val="20"/>
                <w:szCs w:val="20"/>
              </w:rPr>
              <w:t>3 months</w:t>
            </w:r>
          </w:p>
        </w:tc>
      </w:tr>
      <w:tr w:rsidR="006E552A" w:rsidTr="00D2238F">
        <w:trPr>
          <w:trHeight w:val="386"/>
        </w:trPr>
        <w:tc>
          <w:tcPr>
            <w:tcW w:w="4806" w:type="dxa"/>
            <w:shd w:val="clear" w:color="auto" w:fill="auto"/>
            <w:vAlign w:val="center"/>
          </w:tcPr>
          <w:p w:rsidR="006E552A" w:rsidRPr="00785EE9" w:rsidRDefault="006E552A" w:rsidP="00D2238F">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6E552A" w:rsidRPr="00785EE9" w:rsidRDefault="006E552A" w:rsidP="00D2238F">
            <w:pPr>
              <w:rPr>
                <w:rFonts w:ascii="Calibri" w:eastAsia="Calibri" w:hAnsi="Calibri" w:cs="Calibri"/>
                <w:sz w:val="20"/>
                <w:szCs w:val="20"/>
              </w:rPr>
            </w:pPr>
            <w:r w:rsidRPr="00785EE9">
              <w:rPr>
                <w:rFonts w:ascii="Calibri" w:eastAsia="Calibri" w:hAnsi="Calibri" w:cs="Calibri"/>
                <w:sz w:val="20"/>
                <w:szCs w:val="20"/>
              </w:rPr>
              <w:t>3 months</w:t>
            </w:r>
          </w:p>
        </w:tc>
      </w:tr>
      <w:tr w:rsidR="006E552A" w:rsidTr="00D2238F">
        <w:trPr>
          <w:trHeight w:val="386"/>
        </w:trPr>
        <w:tc>
          <w:tcPr>
            <w:tcW w:w="4806" w:type="dxa"/>
            <w:shd w:val="clear" w:color="auto" w:fill="auto"/>
            <w:vAlign w:val="center"/>
          </w:tcPr>
          <w:p w:rsidR="006E552A" w:rsidRPr="00785EE9" w:rsidRDefault="006E552A" w:rsidP="00D2238F">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6E552A" w:rsidRPr="00785EE9" w:rsidRDefault="006E552A" w:rsidP="00D2238F">
            <w:pPr>
              <w:rPr>
                <w:rFonts w:ascii="Calibri" w:eastAsia="Calibri" w:hAnsi="Calibri" w:cs="Calibri"/>
                <w:sz w:val="20"/>
                <w:szCs w:val="20"/>
              </w:rPr>
            </w:pPr>
            <w:r>
              <w:rPr>
                <w:rFonts w:ascii="Calibri" w:eastAsia="Calibri" w:hAnsi="Calibri" w:cs="Calibri"/>
                <w:sz w:val="20"/>
                <w:szCs w:val="20"/>
              </w:rPr>
              <w:t>3 months</w:t>
            </w:r>
          </w:p>
        </w:tc>
      </w:tr>
      <w:tr w:rsidR="006E552A" w:rsidTr="00D2238F">
        <w:trPr>
          <w:trHeight w:val="386"/>
        </w:trPr>
        <w:tc>
          <w:tcPr>
            <w:tcW w:w="4806" w:type="dxa"/>
            <w:shd w:val="clear" w:color="auto" w:fill="auto"/>
            <w:vAlign w:val="center"/>
          </w:tcPr>
          <w:p w:rsidR="006E552A" w:rsidRPr="00785EE9" w:rsidRDefault="006E552A" w:rsidP="00D2238F">
            <w:pPr>
              <w:rPr>
                <w:rFonts w:ascii="Calibri" w:eastAsia="Calibri" w:hAnsi="Calibri" w:cs="Calibri"/>
                <w:sz w:val="20"/>
                <w:szCs w:val="20"/>
              </w:rPr>
            </w:pPr>
            <w:r>
              <w:rPr>
                <w:rFonts w:ascii="Calibri" w:eastAsia="Calibri" w:hAnsi="Calibri" w:cs="Calibri"/>
                <w:sz w:val="20"/>
                <w:szCs w:val="20"/>
              </w:rPr>
              <w:t>Child Safety</w:t>
            </w:r>
          </w:p>
        </w:tc>
        <w:tc>
          <w:tcPr>
            <w:tcW w:w="3818" w:type="dxa"/>
            <w:shd w:val="clear" w:color="auto" w:fill="auto"/>
            <w:vAlign w:val="center"/>
          </w:tcPr>
          <w:p w:rsidR="006E552A" w:rsidRPr="00785EE9" w:rsidRDefault="006E552A" w:rsidP="00D2238F">
            <w:pPr>
              <w:rPr>
                <w:rFonts w:ascii="Calibri" w:eastAsia="Calibri" w:hAnsi="Calibri" w:cs="Calibri"/>
                <w:sz w:val="20"/>
                <w:szCs w:val="20"/>
              </w:rPr>
            </w:pPr>
            <w:r>
              <w:rPr>
                <w:rFonts w:ascii="Calibri" w:eastAsia="Calibri" w:hAnsi="Calibri" w:cs="Calibri"/>
                <w:sz w:val="20"/>
                <w:szCs w:val="20"/>
              </w:rPr>
              <w:t>3 months</w:t>
            </w:r>
          </w:p>
        </w:tc>
      </w:tr>
    </w:tbl>
    <w:p w:rsidR="006E552A" w:rsidRDefault="006E552A" w:rsidP="006E552A"/>
    <w:p w:rsidR="006E552A" w:rsidRDefault="006E552A" w:rsidP="006E552A"/>
    <w:p w:rsidR="006E552A" w:rsidRDefault="006E552A" w:rsidP="006E552A"/>
    <w:p w:rsidR="006E552A" w:rsidRDefault="006E552A" w:rsidP="006E552A"/>
    <w:p w:rsidR="006E552A" w:rsidRPr="006E552A" w:rsidRDefault="006E552A" w:rsidP="006E552A">
      <w:pPr>
        <w:spacing w:line="216" w:lineRule="auto"/>
        <w:rPr>
          <w:rFonts w:ascii="Calibri" w:hAnsi="Calibri"/>
          <w:color w:val="081B2A"/>
          <w:sz w:val="28"/>
          <w:szCs w:val="28"/>
        </w:rPr>
      </w:pPr>
    </w:p>
    <w:p w:rsidR="006E552A" w:rsidRDefault="006E552A" w:rsidP="006E552A">
      <w:pPr>
        <w:spacing w:line="216" w:lineRule="auto"/>
        <w:rPr>
          <w:rFonts w:ascii="Calibri" w:hAnsi="Calibri"/>
          <w:color w:val="081B2A"/>
          <w:sz w:val="28"/>
          <w:szCs w:val="28"/>
        </w:rPr>
      </w:pPr>
    </w:p>
    <w:p w:rsidR="006E552A" w:rsidRPr="00B9049E" w:rsidRDefault="006E552A" w:rsidP="006E552A">
      <w:pPr>
        <w:spacing w:line="216" w:lineRule="auto"/>
        <w:rPr>
          <w:rFonts w:ascii="Calibri" w:hAnsi="Calibri"/>
          <w:color w:val="081B2A"/>
          <w:sz w:val="72"/>
        </w:rPr>
      </w:pPr>
      <w:r>
        <w:rPr>
          <w:rFonts w:ascii="Calibri" w:hAnsi="Calibri"/>
          <w:color w:val="081B2A"/>
          <w:sz w:val="72"/>
        </w:rPr>
        <w:t xml:space="preserve">Position Description </w:t>
      </w:r>
    </w:p>
    <w:p w:rsidR="006E552A" w:rsidRPr="0043034D" w:rsidRDefault="006E552A" w:rsidP="006E552A">
      <w:pPr>
        <w:rPr>
          <w:rFonts w:ascii="Calibri" w:hAnsi="Calibri"/>
          <w:color w:val="B7D108"/>
          <w:sz w:val="40"/>
        </w:rPr>
      </w:pPr>
      <w:r w:rsidRPr="0043034D">
        <w:rPr>
          <w:rFonts w:ascii="Calibri" w:hAnsi="Calibri"/>
          <w:color w:val="B7D108"/>
          <w:sz w:val="40"/>
        </w:rPr>
        <w:t>Clinician – Case Work Counsellor – Social Worker</w:t>
      </w:r>
    </w:p>
    <w:p w:rsidR="006E552A" w:rsidRDefault="006E552A" w:rsidP="006E552A"/>
    <w:p w:rsidR="006E552A" w:rsidRDefault="006E552A" w:rsidP="006E552A">
      <w:pPr>
        <w:spacing w:line="216" w:lineRule="auto"/>
        <w:rPr>
          <w:rFonts w:ascii="Calibri" w:hAnsi="Calibri"/>
          <w:color w:val="B7D108"/>
          <w:sz w:val="40"/>
        </w:rPr>
      </w:pPr>
      <w:r>
        <w:rPr>
          <w:rFonts w:ascii="Calibri" w:hAnsi="Calibri"/>
          <w:color w:val="B7D108"/>
          <w:sz w:val="40"/>
        </w:rPr>
        <w:t>Responsibilities and conditions of employment</w:t>
      </w:r>
    </w:p>
    <w:p w:rsidR="006E552A" w:rsidRDefault="006E552A" w:rsidP="006E552A">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6E552A" w:rsidRDefault="006E552A" w:rsidP="006E552A">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6E552A" w:rsidRDefault="006E552A" w:rsidP="006E552A">
      <w:pPr>
        <w:pStyle w:val="ListParagraph"/>
        <w:numPr>
          <w:ilvl w:val="0"/>
          <w:numId w:val="2"/>
        </w:numPr>
        <w:spacing w:after="80"/>
        <w:ind w:left="714" w:hanging="357"/>
        <w:jc w:val="both"/>
        <w:rPr>
          <w:rFonts w:cs="Calibri"/>
          <w:sz w:val="20"/>
          <w:szCs w:val="20"/>
        </w:rPr>
      </w:pPr>
      <w:r>
        <w:rPr>
          <w:rFonts w:cs="Calibri"/>
          <w:sz w:val="20"/>
          <w:szCs w:val="20"/>
        </w:rPr>
        <w:t xml:space="preserve">Employees </w:t>
      </w:r>
      <w:proofErr w:type="gramStart"/>
      <w:r>
        <w:rPr>
          <w:rFonts w:cs="Calibri"/>
          <w:sz w:val="20"/>
          <w:szCs w:val="20"/>
        </w:rPr>
        <w:t>are expected</w:t>
      </w:r>
      <w:proofErr w:type="gramEnd"/>
      <w:r>
        <w:rPr>
          <w:rFonts w:cs="Calibri"/>
          <w:sz w:val="20"/>
          <w:szCs w:val="20"/>
        </w:rPr>
        <w:t xml:space="preserve"> to conduct themselves in a manner consistent with organisation’s Code of Conduct, Scope of Practice, Employment Contract, Cultural Competency standards and all other policies and procedures. </w:t>
      </w:r>
    </w:p>
    <w:p w:rsidR="006E552A" w:rsidRDefault="006E552A" w:rsidP="006E552A">
      <w:pPr>
        <w:pStyle w:val="ListParagraph"/>
        <w:numPr>
          <w:ilvl w:val="0"/>
          <w:numId w:val="2"/>
        </w:numPr>
        <w:spacing w:after="80"/>
        <w:jc w:val="both"/>
        <w:rPr>
          <w:rFonts w:cs="Calibri"/>
          <w:sz w:val="20"/>
          <w:szCs w:val="20"/>
        </w:rPr>
      </w:pPr>
      <w:r w:rsidRPr="00055D38">
        <w:rPr>
          <w:rFonts w:cs="Calibri"/>
          <w:sz w:val="20"/>
          <w:szCs w:val="20"/>
        </w:rPr>
        <w:t xml:space="preserve">NRCH is committed to creating a child-safe environment and to the participation and empowerment of children.  NRCH has zero tolerance of all forms of child abuse and all allegations and safety concerns </w:t>
      </w:r>
      <w:proofErr w:type="gramStart"/>
      <w:r w:rsidRPr="00055D38">
        <w:rPr>
          <w:rFonts w:cs="Calibri"/>
          <w:sz w:val="20"/>
          <w:szCs w:val="20"/>
        </w:rPr>
        <w:t>will be treated</w:t>
      </w:r>
      <w:proofErr w:type="gramEnd"/>
      <w:r w:rsidRPr="00055D38">
        <w:rPr>
          <w:rFonts w:cs="Calibri"/>
          <w:sz w:val="20"/>
          <w:szCs w:val="20"/>
        </w:rPr>
        <w:t xml:space="preserve"> very seriously. All NRCH staff and volunteers are required to contact authorities when they are worried about a child’s safety.  If you </w:t>
      </w:r>
      <w:proofErr w:type="gramStart"/>
      <w:r w:rsidRPr="00055D38">
        <w:rPr>
          <w:rFonts w:cs="Calibri"/>
          <w:sz w:val="20"/>
          <w:szCs w:val="20"/>
        </w:rPr>
        <w:t>believe</w:t>
      </w:r>
      <w:proofErr w:type="gramEnd"/>
      <w:r w:rsidRPr="00055D38">
        <w:rPr>
          <w:rFonts w:cs="Calibri"/>
          <w:sz w:val="20"/>
          <w:szCs w:val="20"/>
        </w:rPr>
        <w:t xml:space="preserve"> a child is at immediate risk of abuse contact 000.</w:t>
      </w:r>
    </w:p>
    <w:p w:rsidR="006E552A" w:rsidRDefault="006E552A" w:rsidP="006E552A">
      <w:pPr>
        <w:pStyle w:val="ListParagraph"/>
        <w:numPr>
          <w:ilvl w:val="0"/>
          <w:numId w:val="2"/>
        </w:numPr>
        <w:spacing w:after="80"/>
        <w:ind w:left="714" w:hanging="357"/>
        <w:jc w:val="both"/>
        <w:rPr>
          <w:rFonts w:cs="Calibri"/>
          <w:sz w:val="20"/>
          <w:szCs w:val="20"/>
        </w:rPr>
      </w:pPr>
      <w:r>
        <w:rPr>
          <w:rFonts w:cs="Calibri"/>
          <w:sz w:val="20"/>
          <w:szCs w:val="20"/>
        </w:rPr>
        <w:t xml:space="preserve">Employees </w:t>
      </w:r>
      <w:proofErr w:type="gramStart"/>
      <w:r>
        <w:rPr>
          <w:rFonts w:cs="Calibri"/>
          <w:sz w:val="20"/>
          <w:szCs w:val="20"/>
        </w:rPr>
        <w:t>are expected</w:t>
      </w:r>
      <w:proofErr w:type="gramEnd"/>
      <w:r>
        <w:rPr>
          <w:rFonts w:cs="Calibri"/>
          <w:sz w:val="20"/>
          <w:szCs w:val="20"/>
        </w:rPr>
        <w:t xml:space="preserve">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6E552A" w:rsidRDefault="006E552A" w:rsidP="006E552A">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6E552A" w:rsidRDefault="006E552A" w:rsidP="006E552A">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6E552A" w:rsidRDefault="006E552A" w:rsidP="006E552A">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t>
      </w:r>
      <w:proofErr w:type="gramStart"/>
      <w:r>
        <w:rPr>
          <w:rFonts w:cs="Calibri"/>
          <w:sz w:val="20"/>
          <w:szCs w:val="20"/>
        </w:rPr>
        <w:t>will be negotiated</w:t>
      </w:r>
      <w:proofErr w:type="gramEnd"/>
      <w:r>
        <w:rPr>
          <w:rFonts w:cs="Calibri"/>
          <w:sz w:val="20"/>
          <w:szCs w:val="20"/>
        </w:rPr>
        <w:t xml:space="preserve"> but will be within operational hours. From time to time, some out-of-hours work may be required. Employees </w:t>
      </w:r>
      <w:proofErr w:type="gramStart"/>
      <w:r>
        <w:rPr>
          <w:rFonts w:cs="Calibri"/>
          <w:sz w:val="20"/>
          <w:szCs w:val="20"/>
        </w:rPr>
        <w:t>are expected</w:t>
      </w:r>
      <w:proofErr w:type="gramEnd"/>
      <w:r>
        <w:rPr>
          <w:rFonts w:cs="Calibri"/>
          <w:sz w:val="20"/>
          <w:szCs w:val="20"/>
        </w:rPr>
        <w:t xml:space="preserve"> to present for work on time, and follow notification guidelines when ill or late for work. </w:t>
      </w:r>
    </w:p>
    <w:p w:rsidR="006E552A" w:rsidRDefault="006E552A" w:rsidP="006E552A">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three-month probationary period, wherein performance </w:t>
      </w:r>
      <w:proofErr w:type="gramStart"/>
      <w:r>
        <w:rPr>
          <w:rFonts w:cs="Calibri"/>
          <w:sz w:val="20"/>
          <w:szCs w:val="20"/>
        </w:rPr>
        <w:t>will be reviewed</w:t>
      </w:r>
      <w:proofErr w:type="gramEnd"/>
      <w:r>
        <w:rPr>
          <w:rFonts w:cs="Calibri"/>
          <w:sz w:val="20"/>
          <w:szCs w:val="20"/>
        </w:rPr>
        <w:t xml:space="preserve"> prior to the expiry of the probationary period and an ongoing employment decision will be communicated.</w:t>
      </w:r>
    </w:p>
    <w:p w:rsidR="006E552A" w:rsidRDefault="006E552A" w:rsidP="006E552A">
      <w:pPr>
        <w:pStyle w:val="ListParagraph"/>
        <w:numPr>
          <w:ilvl w:val="0"/>
          <w:numId w:val="2"/>
        </w:numPr>
        <w:spacing w:after="80"/>
        <w:ind w:left="714" w:hanging="357"/>
        <w:jc w:val="both"/>
        <w:rPr>
          <w:rFonts w:cs="Calibri"/>
          <w:sz w:val="20"/>
          <w:szCs w:val="20"/>
        </w:rPr>
      </w:pPr>
      <w:r>
        <w:rPr>
          <w:rFonts w:cs="Calibri"/>
          <w:sz w:val="20"/>
          <w:szCs w:val="20"/>
        </w:rPr>
        <w:t xml:space="preserve">Performance </w:t>
      </w:r>
      <w:proofErr w:type="gramStart"/>
      <w:r>
        <w:rPr>
          <w:rFonts w:cs="Calibri"/>
          <w:sz w:val="20"/>
          <w:szCs w:val="20"/>
        </w:rPr>
        <w:t>is reviewed</w:t>
      </w:r>
      <w:proofErr w:type="gramEnd"/>
      <w:r>
        <w:rPr>
          <w:rFonts w:cs="Calibri"/>
          <w:sz w:val="20"/>
          <w:szCs w:val="20"/>
        </w:rPr>
        <w:t xml:space="preserve"> formally on an annual basis and all staff will have responsibility for an individually tailored work plan. All position descriptions are open </w:t>
      </w:r>
      <w:proofErr w:type="gramStart"/>
      <w:r>
        <w:rPr>
          <w:rFonts w:cs="Calibri"/>
          <w:sz w:val="20"/>
          <w:szCs w:val="20"/>
        </w:rPr>
        <w:t>to periodic review by management in consultation with staff</w:t>
      </w:r>
      <w:proofErr w:type="gramEnd"/>
      <w:r>
        <w:rPr>
          <w:rFonts w:cs="Calibri"/>
          <w:sz w:val="20"/>
          <w:szCs w:val="20"/>
        </w:rPr>
        <w:t>.</w:t>
      </w:r>
    </w:p>
    <w:p w:rsidR="006E552A" w:rsidRDefault="006E552A" w:rsidP="006E552A">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6E552A" w:rsidRDefault="006E552A" w:rsidP="006E552A">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6E552A" w:rsidRPr="007774B4" w:rsidRDefault="006E552A" w:rsidP="006E552A">
      <w:pPr>
        <w:spacing w:after="80"/>
        <w:rPr>
          <w:rFonts w:ascii="Calibri" w:hAnsi="Calibri" w:cs="Calibri"/>
          <w:sz w:val="20"/>
          <w:szCs w:val="20"/>
        </w:rPr>
      </w:pPr>
    </w:p>
    <w:p w:rsidR="006E552A" w:rsidRPr="007774B4" w:rsidRDefault="006E552A" w:rsidP="006E552A">
      <w:pPr>
        <w:spacing w:after="80"/>
        <w:rPr>
          <w:rFonts w:ascii="Calibri" w:hAnsi="Calibri" w:cs="Calibri"/>
          <w:sz w:val="20"/>
          <w:szCs w:val="20"/>
        </w:rPr>
      </w:pPr>
      <w:r>
        <w:rPr>
          <w:rFonts w:ascii="Calibri" w:hAnsi="Calibri"/>
          <w:color w:val="B7D108"/>
          <w:sz w:val="40"/>
        </w:rPr>
        <w:t xml:space="preserve">Further Information </w:t>
      </w:r>
    </w:p>
    <w:p w:rsidR="006E552A" w:rsidRPr="007774B4" w:rsidRDefault="006E552A" w:rsidP="006E552A">
      <w:pPr>
        <w:rPr>
          <w:rFonts w:ascii="Calibri" w:hAnsi="Calibri" w:cs="Calibri"/>
          <w:sz w:val="20"/>
          <w:szCs w:val="20"/>
        </w:rPr>
      </w:pPr>
      <w:r w:rsidRPr="007774B4">
        <w:rPr>
          <w:rFonts w:ascii="Calibri" w:hAnsi="Calibri" w:cs="Calibri"/>
          <w:sz w:val="20"/>
          <w:szCs w:val="20"/>
        </w:rPr>
        <w:t>For enquiries relating to this position, contact:</w:t>
      </w:r>
    </w:p>
    <w:p w:rsidR="00A26FCF" w:rsidRPr="00B52816" w:rsidRDefault="006E552A" w:rsidP="006E552A">
      <w:pPr>
        <w:spacing w:line="216" w:lineRule="auto"/>
      </w:pPr>
      <w:r>
        <w:rPr>
          <w:rFonts w:ascii="Calibri" w:hAnsi="Calibri" w:cs="Calibri"/>
          <w:b/>
          <w:sz w:val="20"/>
          <w:szCs w:val="20"/>
        </w:rPr>
        <w:t>Sally Swan</w:t>
      </w:r>
      <w:r w:rsidRPr="007774B4">
        <w:rPr>
          <w:rFonts w:ascii="Calibri" w:hAnsi="Calibri" w:cs="Calibri"/>
          <w:sz w:val="20"/>
          <w:szCs w:val="20"/>
        </w:rPr>
        <w:t xml:space="preserve"> | </w:t>
      </w:r>
      <w:r>
        <w:rPr>
          <w:rFonts w:ascii="Calibri" w:hAnsi="Calibri" w:cs="Calibri"/>
          <w:sz w:val="20"/>
          <w:szCs w:val="20"/>
        </w:rPr>
        <w:t>Team Leader</w:t>
      </w:r>
      <w:r w:rsidRPr="007774B4">
        <w:rPr>
          <w:rFonts w:ascii="Calibri" w:hAnsi="Calibri" w:cs="Calibri"/>
          <w:sz w:val="20"/>
          <w:szCs w:val="20"/>
        </w:rPr>
        <w:t xml:space="preserve"> | </w:t>
      </w:r>
      <w:hyperlink r:id="rId7" w:history="1">
        <w:r w:rsidRPr="00C4566E">
          <w:rPr>
            <w:rStyle w:val="Hyperlink"/>
            <w:rFonts w:ascii="Calibri" w:hAnsi="Calibri" w:cs="Calibri"/>
            <w:sz w:val="20"/>
            <w:szCs w:val="20"/>
          </w:rPr>
          <w:t>|sallys@nrch.com.au</w:t>
        </w:r>
      </w:hyperlink>
    </w:p>
    <w:sectPr w:rsidR="00A26FCF" w:rsidRPr="00B52816" w:rsidSect="00B61160">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6" w:rsidRDefault="00BB16C6" w:rsidP="001F6AFF">
      <w:r>
        <w:separator/>
      </w:r>
    </w:p>
  </w:endnote>
  <w:endnote w:type="continuationSeparator" w:id="0">
    <w:p w:rsidR="00BB16C6" w:rsidRDefault="00BB16C6"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Pr="00A26FCF" w:rsidRDefault="000B002C">
    <w:pPr>
      <w:pStyle w:val="Footer"/>
      <w:rPr>
        <w:lang w:val="en-US"/>
      </w:rPr>
    </w:pPr>
    <w:r>
      <w:rPr>
        <w:lang w:val="en-US"/>
      </w:rPr>
      <w:t>V3March15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6" w:rsidRDefault="00BB16C6" w:rsidP="001F6AFF">
      <w:r>
        <w:separator/>
      </w:r>
    </w:p>
  </w:footnote>
  <w:footnote w:type="continuationSeparator" w:id="0">
    <w:p w:rsidR="00BB16C6" w:rsidRDefault="00BB16C6"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C014BD" w:rsidP="00C014BD">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margin">
            <wp:posOffset>-895350</wp:posOffset>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901CF"/>
    <w:multiLevelType w:val="hybridMultilevel"/>
    <w:tmpl w:val="2F34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11"/>
  </w:num>
  <w:num w:numId="6">
    <w:abstractNumId w:val="2"/>
  </w:num>
  <w:num w:numId="7">
    <w:abstractNumId w:val="10"/>
  </w:num>
  <w:num w:numId="8">
    <w:abstractNumId w:val="7"/>
  </w:num>
  <w:num w:numId="9">
    <w:abstractNumId w:val="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B002C"/>
    <w:rsid w:val="00123347"/>
    <w:rsid w:val="0014690C"/>
    <w:rsid w:val="001F6AFF"/>
    <w:rsid w:val="00261DF2"/>
    <w:rsid w:val="00325AF9"/>
    <w:rsid w:val="00475A95"/>
    <w:rsid w:val="004A351C"/>
    <w:rsid w:val="004A7D4C"/>
    <w:rsid w:val="004E4AB9"/>
    <w:rsid w:val="004F0854"/>
    <w:rsid w:val="0055290E"/>
    <w:rsid w:val="00554407"/>
    <w:rsid w:val="005A4DBD"/>
    <w:rsid w:val="005B21EB"/>
    <w:rsid w:val="005C0F41"/>
    <w:rsid w:val="00611582"/>
    <w:rsid w:val="0061762F"/>
    <w:rsid w:val="00620BBC"/>
    <w:rsid w:val="00662AEF"/>
    <w:rsid w:val="006868EC"/>
    <w:rsid w:val="006E552A"/>
    <w:rsid w:val="00720BAC"/>
    <w:rsid w:val="007C29D6"/>
    <w:rsid w:val="00831FD1"/>
    <w:rsid w:val="00870D1C"/>
    <w:rsid w:val="009A04B2"/>
    <w:rsid w:val="00A26FCF"/>
    <w:rsid w:val="00A819AF"/>
    <w:rsid w:val="00B52816"/>
    <w:rsid w:val="00B61160"/>
    <w:rsid w:val="00B960C7"/>
    <w:rsid w:val="00BA3CC6"/>
    <w:rsid w:val="00BB16C6"/>
    <w:rsid w:val="00C014BD"/>
    <w:rsid w:val="00C02372"/>
    <w:rsid w:val="00C92E20"/>
    <w:rsid w:val="00CE200F"/>
    <w:rsid w:val="00D03C2A"/>
    <w:rsid w:val="00D247EA"/>
    <w:rsid w:val="00D544A3"/>
    <w:rsid w:val="00D631F6"/>
    <w:rsid w:val="00D85680"/>
    <w:rsid w:val="00E00592"/>
    <w:rsid w:val="00E51AB7"/>
    <w:rsid w:val="00E666B3"/>
    <w:rsid w:val="00E83E8F"/>
    <w:rsid w:val="00EF4E3E"/>
    <w:rsid w:val="00F3019E"/>
    <w:rsid w:val="00F5112B"/>
    <w:rsid w:val="00F71E81"/>
    <w:rsid w:val="00F744A7"/>
    <w:rsid w:val="00FD49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3065ECB"/>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F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lys@nrc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Natalie Coughlan</cp:lastModifiedBy>
  <cp:revision>2</cp:revision>
  <cp:lastPrinted>2015-11-25T20:59:00Z</cp:lastPrinted>
  <dcterms:created xsi:type="dcterms:W3CDTF">2017-06-21T04:46:00Z</dcterms:created>
  <dcterms:modified xsi:type="dcterms:W3CDTF">2017-06-21T04:46:00Z</dcterms:modified>
</cp:coreProperties>
</file>